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99B0" w14:textId="77777777" w:rsidR="00A056A7" w:rsidRPr="00A371EB" w:rsidRDefault="00A056A7" w:rsidP="00261EA3">
      <w:pPr>
        <w:shd w:val="clear" w:color="auto" w:fill="FFFFFF"/>
        <w:tabs>
          <w:tab w:val="left" w:pos="2408"/>
        </w:tabs>
        <w:spacing w:before="300" w:after="150" w:line="240" w:lineRule="auto"/>
        <w:outlineLvl w:val="2"/>
        <w:rPr>
          <w:rFonts w:eastAsia="Times New Roman"/>
          <w:b/>
          <w:bCs/>
          <w:color w:val="000000"/>
        </w:rPr>
      </w:pPr>
      <w:r w:rsidRPr="00A371EB">
        <w:rPr>
          <w:rFonts w:eastAsia="Times New Roman"/>
          <w:b/>
          <w:bCs/>
          <w:color w:val="000000"/>
        </w:rPr>
        <w:t>Luke 1</w:t>
      </w:r>
      <w:r w:rsidR="00CA603E">
        <w:rPr>
          <w:rFonts w:eastAsia="Times New Roman"/>
          <w:b/>
          <w:bCs/>
          <w:color w:val="000000"/>
        </w:rPr>
        <w:t>:39-80</w:t>
      </w:r>
      <w:r w:rsidR="00261EA3">
        <w:rPr>
          <w:rFonts w:eastAsia="Times New Roman"/>
          <w:b/>
          <w:bCs/>
          <w:color w:val="000000"/>
        </w:rPr>
        <w:t xml:space="preserve">, </w:t>
      </w:r>
      <w:r w:rsidR="00CA603E">
        <w:rPr>
          <w:rFonts w:eastAsia="Times New Roman"/>
          <w:b/>
          <w:bCs/>
          <w:color w:val="000000"/>
        </w:rPr>
        <w:t>Prophetic Fulfilment</w:t>
      </w:r>
    </w:p>
    <w:p w14:paraId="5C2DED7F" w14:textId="77777777" w:rsidR="00A056A7" w:rsidRPr="00A056A7" w:rsidRDefault="00A056A7" w:rsidP="00A056A7">
      <w:pPr>
        <w:shd w:val="clear" w:color="auto" w:fill="FFFFFF"/>
        <w:spacing w:before="300" w:after="150" w:line="240" w:lineRule="auto"/>
        <w:outlineLvl w:val="2"/>
        <w:rPr>
          <w:rFonts w:eastAsia="Times New Roman"/>
          <w:b/>
          <w:bCs/>
          <w:color w:val="000000"/>
        </w:rPr>
      </w:pPr>
      <w:r w:rsidRPr="00A371EB">
        <w:rPr>
          <w:rFonts w:eastAsia="Times New Roman"/>
          <w:b/>
          <w:bCs/>
          <w:color w:val="000000"/>
        </w:rPr>
        <w:t>Mary Visits Elizabeth</w:t>
      </w:r>
    </w:p>
    <w:p w14:paraId="68FD04F0" w14:textId="77777777" w:rsidR="00A056A7" w:rsidRPr="00F065D1" w:rsidRDefault="00A056A7" w:rsidP="00F065D1">
      <w:pP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t>39 </w:t>
      </w:r>
      <w:r w:rsidRPr="00A371EB">
        <w:rPr>
          <w:rFonts w:eastAsia="Times New Roman"/>
          <w:color w:val="000000"/>
        </w:rPr>
        <w:t>At that time Mary got ready and hurried to a town in the hill country of Judea,</w:t>
      </w:r>
      <w:r w:rsidRPr="00A056A7">
        <w:rPr>
          <w:rFonts w:eastAsia="Times New Roman"/>
          <w:color w:val="000000"/>
        </w:rPr>
        <w:t> </w:t>
      </w:r>
      <w:r w:rsidRPr="00A371EB">
        <w:rPr>
          <w:rFonts w:eastAsia="Times New Roman"/>
          <w:b/>
          <w:bCs/>
          <w:color w:val="000000"/>
          <w:vertAlign w:val="superscript"/>
        </w:rPr>
        <w:t>40 </w:t>
      </w:r>
      <w:r w:rsidRPr="00A371EB">
        <w:rPr>
          <w:rFonts w:eastAsia="Times New Roman"/>
          <w:color w:val="000000"/>
        </w:rPr>
        <w:t>where she entered Zechariah’s home and greeted Elizabeth.</w:t>
      </w:r>
      <w:r w:rsidRPr="00A056A7">
        <w:rPr>
          <w:rFonts w:eastAsia="Times New Roman"/>
          <w:color w:val="000000"/>
        </w:rPr>
        <w:t> </w:t>
      </w:r>
      <w:r w:rsidRPr="00A371EB">
        <w:rPr>
          <w:rFonts w:eastAsia="Times New Roman"/>
          <w:b/>
          <w:bCs/>
          <w:color w:val="000000"/>
          <w:vertAlign w:val="superscript"/>
        </w:rPr>
        <w:t>41 </w:t>
      </w:r>
      <w:r w:rsidRPr="00A371EB">
        <w:rPr>
          <w:rFonts w:eastAsia="Times New Roman"/>
          <w:color w:val="000000"/>
        </w:rPr>
        <w:t xml:space="preserve">When Elizabeth heard Mary’s greeting, </w:t>
      </w:r>
      <w:r w:rsidRPr="00223486">
        <w:rPr>
          <w:rFonts w:eastAsia="Times New Roman"/>
          <w:b/>
          <w:bCs/>
          <w:color w:val="000000"/>
        </w:rPr>
        <w:t>the baby leaped in her womb</w:t>
      </w:r>
      <w:r w:rsidRPr="00A371EB">
        <w:rPr>
          <w:rFonts w:eastAsia="Times New Roman"/>
          <w:color w:val="000000"/>
        </w:rPr>
        <w:t>, and Elizabeth was filled with the Holy Spirit.</w:t>
      </w:r>
      <w:r w:rsidRPr="00A056A7">
        <w:rPr>
          <w:rFonts w:eastAsia="Times New Roman"/>
          <w:color w:val="000000"/>
        </w:rPr>
        <w:t> </w:t>
      </w:r>
      <w:r w:rsidRPr="00A371EB">
        <w:rPr>
          <w:rFonts w:eastAsia="Times New Roman"/>
          <w:b/>
          <w:bCs/>
          <w:color w:val="000000"/>
          <w:vertAlign w:val="superscript"/>
        </w:rPr>
        <w:t>42 </w:t>
      </w:r>
      <w:r w:rsidRPr="00A371EB">
        <w:rPr>
          <w:rFonts w:eastAsia="Times New Roman"/>
          <w:color w:val="000000"/>
        </w:rPr>
        <w:t>In a loud voice she exclaimed: “Blessed are you among women, and blessed is the child you will bear!</w:t>
      </w:r>
      <w:r w:rsidRPr="00A056A7">
        <w:rPr>
          <w:rFonts w:eastAsia="Times New Roman"/>
          <w:color w:val="000000"/>
        </w:rPr>
        <w:t> </w:t>
      </w:r>
      <w:r w:rsidRPr="00A371EB">
        <w:rPr>
          <w:rFonts w:eastAsia="Times New Roman"/>
          <w:b/>
          <w:bCs/>
          <w:color w:val="000000"/>
          <w:vertAlign w:val="superscript"/>
        </w:rPr>
        <w:t>43 </w:t>
      </w:r>
      <w:r w:rsidRPr="00A371EB">
        <w:rPr>
          <w:rFonts w:eastAsia="Times New Roman"/>
          <w:color w:val="000000"/>
        </w:rPr>
        <w:t>But why am I so favored, that the mother of my Lord should come to me?</w:t>
      </w:r>
      <w:r w:rsidRPr="00A056A7">
        <w:rPr>
          <w:rFonts w:eastAsia="Times New Roman"/>
          <w:color w:val="000000"/>
        </w:rPr>
        <w:t> </w:t>
      </w:r>
      <w:r w:rsidRPr="00A371EB">
        <w:rPr>
          <w:rFonts w:eastAsia="Times New Roman"/>
          <w:b/>
          <w:bCs/>
          <w:color w:val="000000"/>
          <w:vertAlign w:val="superscript"/>
        </w:rPr>
        <w:t>44 </w:t>
      </w:r>
      <w:r w:rsidRPr="00A371EB">
        <w:rPr>
          <w:rFonts w:eastAsia="Times New Roman"/>
          <w:color w:val="000000"/>
        </w:rPr>
        <w:t xml:space="preserve">As soon as the sound of your greeting reached my ears, </w:t>
      </w:r>
      <w:r w:rsidRPr="00223486">
        <w:rPr>
          <w:rFonts w:eastAsia="Times New Roman"/>
          <w:b/>
          <w:bCs/>
          <w:color w:val="000000"/>
        </w:rPr>
        <w:t>the baby in my womb</w:t>
      </w:r>
      <w:r w:rsidRPr="00A371EB">
        <w:rPr>
          <w:rFonts w:eastAsia="Times New Roman"/>
          <w:color w:val="000000"/>
        </w:rPr>
        <w:t xml:space="preserve"> leaped for joy.</w:t>
      </w:r>
      <w:r w:rsidRPr="00A056A7">
        <w:rPr>
          <w:rFonts w:eastAsia="Times New Roman"/>
          <w:color w:val="000000"/>
        </w:rPr>
        <w:t> </w:t>
      </w:r>
      <w:r w:rsidRPr="00A371EB">
        <w:rPr>
          <w:rFonts w:eastAsia="Times New Roman"/>
          <w:b/>
          <w:bCs/>
          <w:color w:val="000000"/>
          <w:vertAlign w:val="superscript"/>
        </w:rPr>
        <w:t>45 </w:t>
      </w:r>
      <w:r w:rsidRPr="00A371EB">
        <w:rPr>
          <w:rFonts w:eastAsia="Times New Roman"/>
          <w:color w:val="000000"/>
        </w:rPr>
        <w:t>Blessed is she who has believed that the Lord would fulfill his promises to her!”</w:t>
      </w:r>
    </w:p>
    <w:p w14:paraId="76669945" w14:textId="394B4C95" w:rsidR="00223486" w:rsidRDefault="00223486" w:rsidP="00223486">
      <w:pPr>
        <w:pStyle w:val="ListParagraph"/>
        <w:numPr>
          <w:ilvl w:val="0"/>
          <w:numId w:val="5"/>
        </w:numPr>
        <w:shd w:val="clear" w:color="auto" w:fill="FFFFFF"/>
        <w:spacing w:before="100" w:beforeAutospacing="1" w:after="100" w:afterAutospacing="1" w:line="240" w:lineRule="auto"/>
        <w:rPr>
          <w:rFonts w:eastAsia="Times New Roman"/>
          <w:color w:val="000000"/>
        </w:rPr>
      </w:pPr>
      <w:r w:rsidRPr="00223486">
        <w:rPr>
          <w:rFonts w:eastAsia="Times New Roman"/>
          <w:b/>
          <w:bCs/>
          <w:color w:val="000000"/>
          <w:u w:val="single"/>
        </w:rPr>
        <w:t>Baby’s in the Womb Hear!</w:t>
      </w:r>
      <w:r>
        <w:rPr>
          <w:rFonts w:eastAsia="Times New Roman"/>
          <w:color w:val="000000"/>
        </w:rPr>
        <w:t xml:space="preserve"> – When each of our children were still in the womb we would </w:t>
      </w:r>
      <w:r w:rsidRPr="00223486">
        <w:rPr>
          <w:rFonts w:eastAsia="Times New Roman"/>
          <w:color w:val="000000"/>
          <w:u w:val="single"/>
        </w:rPr>
        <w:t>speak to them</w:t>
      </w:r>
      <w:r>
        <w:rPr>
          <w:rFonts w:eastAsia="Times New Roman"/>
          <w:color w:val="000000"/>
        </w:rPr>
        <w:t xml:space="preserve">. They </w:t>
      </w:r>
      <w:r w:rsidRPr="00223486">
        <w:rPr>
          <w:rFonts w:eastAsia="Times New Roman"/>
          <w:color w:val="000000"/>
          <w:u w:val="single"/>
        </w:rPr>
        <w:t xml:space="preserve">feel </w:t>
      </w:r>
      <w:r w:rsidRPr="00223486">
        <w:rPr>
          <w:rFonts w:eastAsia="Times New Roman"/>
          <w:color w:val="000000"/>
        </w:rPr>
        <w:t>love &amp;</w:t>
      </w:r>
      <w:r w:rsidRPr="00223486">
        <w:rPr>
          <w:rFonts w:eastAsia="Times New Roman"/>
          <w:color w:val="000000"/>
          <w:u w:val="single"/>
        </w:rPr>
        <w:t xml:space="preserve"> acceptance or rejection</w:t>
      </w:r>
      <w:r>
        <w:rPr>
          <w:rFonts w:eastAsia="Times New Roman"/>
          <w:color w:val="000000"/>
        </w:rPr>
        <w:t>, so be</w:t>
      </w:r>
      <w:r w:rsidR="008E255E">
        <w:rPr>
          <w:rFonts w:eastAsia="Times New Roman"/>
          <w:color w:val="000000"/>
        </w:rPr>
        <w:t xml:space="preserve"> </w:t>
      </w:r>
      <w:r>
        <w:rPr>
          <w:rFonts w:eastAsia="Times New Roman"/>
          <w:color w:val="000000"/>
        </w:rPr>
        <w:t xml:space="preserve">careful of your attitudes toward them. </w:t>
      </w:r>
    </w:p>
    <w:p w14:paraId="6F340E17" w14:textId="77777777" w:rsidR="00223486" w:rsidRPr="00223486" w:rsidRDefault="00223486" w:rsidP="00223486">
      <w:pPr>
        <w:pStyle w:val="ListParagraph"/>
        <w:shd w:val="clear" w:color="auto" w:fill="FFFFFF"/>
        <w:spacing w:before="100" w:beforeAutospacing="1" w:after="100" w:afterAutospacing="1" w:line="240" w:lineRule="auto"/>
        <w:ind w:left="360"/>
        <w:rPr>
          <w:rFonts w:eastAsia="Times New Roman"/>
          <w:color w:val="000000"/>
        </w:rPr>
      </w:pPr>
    </w:p>
    <w:p w14:paraId="50ED2D76" w14:textId="641435F3" w:rsidR="00223486" w:rsidRDefault="00223486" w:rsidP="00223486">
      <w:pPr>
        <w:pStyle w:val="ListParagraph"/>
        <w:numPr>
          <w:ilvl w:val="0"/>
          <w:numId w:val="5"/>
        </w:numPr>
        <w:shd w:val="clear" w:color="auto" w:fill="FFFFFF"/>
        <w:spacing w:before="100" w:beforeAutospacing="1" w:after="100" w:afterAutospacing="1" w:line="240" w:lineRule="auto"/>
        <w:rPr>
          <w:rFonts w:eastAsia="Times New Roman"/>
          <w:color w:val="000000"/>
        </w:rPr>
      </w:pPr>
      <w:r w:rsidRPr="00E76CA9">
        <w:rPr>
          <w:rFonts w:eastAsia="Times New Roman"/>
          <w:b/>
          <w:color w:val="000000"/>
          <w:u w:val="single"/>
        </w:rPr>
        <w:t>Destined from the Womb</w:t>
      </w:r>
      <w:r>
        <w:rPr>
          <w:rFonts w:eastAsia="Times New Roman"/>
          <w:color w:val="000000"/>
        </w:rPr>
        <w:t>: Like Jesus, your plan was destined from your mother’s womb. God wrote His plan for your life before you were born. From the place you were created in Heaven is the place you will return to give account for your life.</w:t>
      </w:r>
    </w:p>
    <w:p w14:paraId="35F5F8A3" w14:textId="77777777" w:rsidR="00223486" w:rsidRDefault="00223486" w:rsidP="00223486">
      <w:pPr>
        <w:pStyle w:val="ListParagraph"/>
        <w:shd w:val="clear" w:color="auto" w:fill="FFFFFF"/>
        <w:spacing w:before="100" w:beforeAutospacing="1" w:after="100" w:afterAutospacing="1" w:line="240" w:lineRule="auto"/>
        <w:ind w:left="360"/>
        <w:rPr>
          <w:rFonts w:eastAsia="Times New Roman"/>
          <w:color w:val="000000"/>
        </w:rPr>
      </w:pPr>
    </w:p>
    <w:p w14:paraId="385046DA" w14:textId="77777777" w:rsidR="00223486" w:rsidRPr="00E76CA9" w:rsidRDefault="00223486" w:rsidP="00223486">
      <w:pPr>
        <w:pStyle w:val="ListParagraph"/>
        <w:numPr>
          <w:ilvl w:val="1"/>
          <w:numId w:val="5"/>
        </w:numPr>
        <w:shd w:val="clear" w:color="auto" w:fill="FFFFFF"/>
        <w:spacing w:before="100" w:beforeAutospacing="1" w:after="100" w:afterAutospacing="1" w:line="240" w:lineRule="auto"/>
        <w:rPr>
          <w:rFonts w:eastAsia="Times New Roman"/>
          <w:i/>
          <w:color w:val="000000"/>
        </w:rPr>
      </w:pPr>
      <w:r>
        <w:rPr>
          <w:rFonts w:eastAsia="Times New Roman"/>
          <w:b/>
          <w:color w:val="000000"/>
          <w:u w:val="single"/>
        </w:rPr>
        <w:t>Psalm 139:</w:t>
      </w:r>
      <w:r w:rsidRPr="00E76CA9">
        <w:rPr>
          <w:rFonts w:eastAsia="Times New Roman"/>
          <w:b/>
          <w:color w:val="000000"/>
          <w:u w:val="single"/>
        </w:rPr>
        <w:t>13</w:t>
      </w:r>
      <w:r>
        <w:rPr>
          <w:rFonts w:eastAsia="Times New Roman"/>
          <w:b/>
          <w:color w:val="000000"/>
          <w:u w:val="single"/>
        </w:rPr>
        <w:t xml:space="preserve"> </w:t>
      </w:r>
      <w:r w:rsidRPr="00E76CA9">
        <w:rPr>
          <w:rFonts w:eastAsia="Times New Roman"/>
          <w:i/>
          <w:color w:val="000000"/>
        </w:rPr>
        <w:t xml:space="preserve">For you created my inmost being; you knit me together in my mother’s womb. 14 I praise you because I am fearfully and wonderfully made; your works are </w:t>
      </w:r>
      <w:proofErr w:type="gramStart"/>
      <w:r w:rsidRPr="00E76CA9">
        <w:rPr>
          <w:rFonts w:eastAsia="Times New Roman"/>
          <w:i/>
          <w:color w:val="000000"/>
        </w:rPr>
        <w:t>wonderful,</w:t>
      </w:r>
      <w:proofErr w:type="gramEnd"/>
      <w:r w:rsidRPr="00E76CA9">
        <w:rPr>
          <w:rFonts w:eastAsia="Times New Roman"/>
          <w:i/>
          <w:color w:val="000000"/>
        </w:rPr>
        <w:t xml:space="preserve"> I know that full well. 15 My frame was not hidden from you when I was made in the secret place, when I was woven together in the depths of the earth. 16 Your eyes saw my unformed body</w:t>
      </w:r>
      <w:r w:rsidRPr="006D57F6">
        <w:rPr>
          <w:rFonts w:eastAsia="Times New Roman"/>
          <w:b/>
          <w:i/>
          <w:color w:val="000000"/>
        </w:rPr>
        <w:t>; all the days ordained for me were written in your book before one of them came to be.</w:t>
      </w:r>
    </w:p>
    <w:p w14:paraId="7ABAF787" w14:textId="77777777" w:rsidR="00223486" w:rsidRPr="00E76CA9" w:rsidRDefault="00223486" w:rsidP="00223486">
      <w:pPr>
        <w:pStyle w:val="ListParagraph"/>
        <w:shd w:val="clear" w:color="auto" w:fill="FFFFFF"/>
        <w:spacing w:before="100" w:beforeAutospacing="1" w:after="100" w:afterAutospacing="1" w:line="240" w:lineRule="auto"/>
        <w:rPr>
          <w:rFonts w:eastAsia="Times New Roman"/>
          <w:color w:val="000000"/>
        </w:rPr>
      </w:pPr>
    </w:p>
    <w:p w14:paraId="71B6EA2E" w14:textId="77777777" w:rsidR="00223486" w:rsidRPr="00E76CA9" w:rsidRDefault="00223486" w:rsidP="00223486">
      <w:pPr>
        <w:pStyle w:val="ListParagraph"/>
        <w:numPr>
          <w:ilvl w:val="1"/>
          <w:numId w:val="5"/>
        </w:numPr>
        <w:shd w:val="clear" w:color="auto" w:fill="FFFFFF"/>
        <w:spacing w:before="100" w:beforeAutospacing="1" w:after="100" w:afterAutospacing="1" w:line="240" w:lineRule="auto"/>
        <w:rPr>
          <w:rFonts w:eastAsia="Times New Roman"/>
          <w:color w:val="000000"/>
        </w:rPr>
      </w:pPr>
      <w:r>
        <w:rPr>
          <w:rFonts w:eastAsia="Times New Roman"/>
          <w:b/>
          <w:color w:val="000000"/>
          <w:u w:val="single"/>
        </w:rPr>
        <w:t xml:space="preserve">Jer. 1:5 </w:t>
      </w:r>
      <w:r w:rsidRPr="00E76CA9">
        <w:rPr>
          <w:rFonts w:eastAsia="Times New Roman"/>
          <w:i/>
          <w:color w:val="000000"/>
        </w:rPr>
        <w:t>“</w:t>
      </w:r>
      <w:r w:rsidRPr="009D409A">
        <w:rPr>
          <w:rFonts w:eastAsia="Times New Roman"/>
          <w:b/>
          <w:i/>
          <w:color w:val="000000"/>
        </w:rPr>
        <w:t>Before I formed you in the womb</w:t>
      </w:r>
      <w:r w:rsidRPr="00F36034">
        <w:rPr>
          <w:rFonts w:eastAsia="Times New Roman"/>
          <w:b/>
          <w:i/>
          <w:color w:val="000000"/>
        </w:rPr>
        <w:t xml:space="preserve"> I knew you</w:t>
      </w:r>
      <w:r w:rsidRPr="00E76CA9">
        <w:rPr>
          <w:rFonts w:eastAsia="Times New Roman"/>
          <w:i/>
          <w:color w:val="000000"/>
        </w:rPr>
        <w:t xml:space="preserve">, </w:t>
      </w:r>
      <w:r w:rsidRPr="00F36034">
        <w:rPr>
          <w:rFonts w:eastAsia="Times New Roman"/>
          <w:b/>
          <w:i/>
          <w:color w:val="000000"/>
        </w:rPr>
        <w:t>before you were born I set you apart; I appointed you</w:t>
      </w:r>
      <w:r w:rsidRPr="00E76CA9">
        <w:rPr>
          <w:rFonts w:eastAsia="Times New Roman"/>
          <w:i/>
          <w:color w:val="000000"/>
        </w:rPr>
        <w:t xml:space="preserve"> as a prophet to the nations.”</w:t>
      </w:r>
    </w:p>
    <w:p w14:paraId="1142D588" w14:textId="77777777" w:rsidR="00223486" w:rsidRPr="00E76CA9" w:rsidRDefault="00223486" w:rsidP="00223486">
      <w:pPr>
        <w:pStyle w:val="ListParagraph"/>
        <w:shd w:val="clear" w:color="auto" w:fill="FFFFFF"/>
        <w:spacing w:before="100" w:beforeAutospacing="1" w:after="100" w:afterAutospacing="1" w:line="240" w:lineRule="auto"/>
        <w:rPr>
          <w:rFonts w:eastAsia="Times New Roman"/>
          <w:color w:val="000000"/>
        </w:rPr>
      </w:pPr>
    </w:p>
    <w:p w14:paraId="4C068EC2" w14:textId="77777777" w:rsidR="00223486" w:rsidRPr="006D2772" w:rsidRDefault="00223486" w:rsidP="00223486">
      <w:pPr>
        <w:pStyle w:val="ListParagraph"/>
        <w:numPr>
          <w:ilvl w:val="1"/>
          <w:numId w:val="5"/>
        </w:numPr>
        <w:shd w:val="clear" w:color="auto" w:fill="FFFFFF"/>
        <w:spacing w:before="100" w:beforeAutospacing="1" w:after="100" w:afterAutospacing="1" w:line="240" w:lineRule="auto"/>
        <w:rPr>
          <w:rFonts w:eastAsia="Times New Roman"/>
          <w:color w:val="000000"/>
        </w:rPr>
      </w:pPr>
      <w:r>
        <w:rPr>
          <w:rFonts w:eastAsia="Times New Roman"/>
          <w:b/>
          <w:color w:val="000000"/>
          <w:u w:val="single"/>
        </w:rPr>
        <w:t xml:space="preserve">Gal. 1:15 </w:t>
      </w:r>
      <w:r w:rsidRPr="00E76CA9">
        <w:rPr>
          <w:rFonts w:eastAsia="Times New Roman"/>
          <w:i/>
          <w:color w:val="000000"/>
        </w:rPr>
        <w:t xml:space="preserve">But when God, </w:t>
      </w:r>
      <w:r w:rsidRPr="009D409A">
        <w:rPr>
          <w:rFonts w:eastAsia="Times New Roman"/>
          <w:b/>
          <w:i/>
          <w:color w:val="000000"/>
        </w:rPr>
        <w:t>who set me apart from my mother’s womb</w:t>
      </w:r>
      <w:r w:rsidRPr="00E76CA9">
        <w:rPr>
          <w:rFonts w:eastAsia="Times New Roman"/>
          <w:i/>
          <w:color w:val="000000"/>
        </w:rPr>
        <w:t xml:space="preserve"> and called me by his grace, was pleased 16</w:t>
      </w:r>
      <w:r>
        <w:rPr>
          <w:rFonts w:eastAsia="Times New Roman"/>
          <w:i/>
          <w:color w:val="000000"/>
        </w:rPr>
        <w:t xml:space="preserve"> </w:t>
      </w:r>
      <w:r w:rsidRPr="00E76CA9">
        <w:rPr>
          <w:rFonts w:eastAsia="Times New Roman"/>
          <w:i/>
          <w:color w:val="000000"/>
        </w:rPr>
        <w:t>to reveal his Son in me so that I might preach him among the Gentiles, my immediate response was not to consult any human being.</w:t>
      </w:r>
    </w:p>
    <w:p w14:paraId="329F85D7" w14:textId="77777777" w:rsidR="00223486" w:rsidRPr="006D57F6" w:rsidRDefault="00223486" w:rsidP="00223486">
      <w:pPr>
        <w:pStyle w:val="ListParagraph"/>
        <w:shd w:val="clear" w:color="auto" w:fill="FFFFFF"/>
        <w:spacing w:before="100" w:beforeAutospacing="1" w:after="100" w:afterAutospacing="1" w:line="240" w:lineRule="auto"/>
        <w:rPr>
          <w:rFonts w:eastAsia="Times New Roman"/>
          <w:color w:val="000000"/>
        </w:rPr>
      </w:pPr>
    </w:p>
    <w:p w14:paraId="2CDE4905" w14:textId="77777777" w:rsidR="00223486" w:rsidRDefault="00223486" w:rsidP="00223486">
      <w:pPr>
        <w:pStyle w:val="ListParagraph"/>
        <w:numPr>
          <w:ilvl w:val="1"/>
          <w:numId w:val="5"/>
        </w:numPr>
        <w:shd w:val="clear" w:color="auto" w:fill="FFFFFF"/>
        <w:spacing w:before="100" w:beforeAutospacing="1" w:after="100" w:afterAutospacing="1" w:line="240" w:lineRule="auto"/>
        <w:rPr>
          <w:rFonts w:eastAsia="Times New Roman"/>
          <w:b/>
          <w:color w:val="000000"/>
          <w:u w:val="single"/>
        </w:rPr>
      </w:pPr>
      <w:r>
        <w:rPr>
          <w:rFonts w:eastAsia="Times New Roman"/>
          <w:b/>
          <w:color w:val="000000"/>
          <w:u w:val="single"/>
        </w:rPr>
        <w:t xml:space="preserve">Isaiah 44:2 </w:t>
      </w:r>
      <w:r w:rsidRPr="00C73F6E">
        <w:rPr>
          <w:rFonts w:eastAsia="Times New Roman"/>
          <w:i/>
          <w:color w:val="000000"/>
        </w:rPr>
        <w:t xml:space="preserve">This is what the LORD says— </w:t>
      </w:r>
      <w:r w:rsidRPr="00C73F6E">
        <w:rPr>
          <w:rFonts w:eastAsia="Times New Roman"/>
          <w:b/>
          <w:i/>
          <w:color w:val="000000"/>
        </w:rPr>
        <w:t>he who made you, who formed you in the womb</w:t>
      </w:r>
      <w:r w:rsidRPr="00C73F6E">
        <w:rPr>
          <w:rFonts w:eastAsia="Times New Roman"/>
          <w:i/>
          <w:color w:val="000000"/>
        </w:rPr>
        <w:t>, and who will help you: Do not be afraid, Jacob, my servant, Jeshurun, whom I have chosen.</w:t>
      </w:r>
    </w:p>
    <w:p w14:paraId="66A41C55" w14:textId="77777777" w:rsidR="00223486" w:rsidRPr="00C73F6E" w:rsidRDefault="00223486" w:rsidP="00223486">
      <w:pPr>
        <w:pStyle w:val="ListParagraph"/>
        <w:rPr>
          <w:rFonts w:eastAsia="Times New Roman"/>
          <w:b/>
          <w:color w:val="000000"/>
          <w:u w:val="single"/>
        </w:rPr>
      </w:pPr>
    </w:p>
    <w:p w14:paraId="40DFC8B6" w14:textId="77777777" w:rsidR="00223486" w:rsidRPr="00C73F6E" w:rsidRDefault="00223486" w:rsidP="00223486">
      <w:pPr>
        <w:pStyle w:val="ListParagraph"/>
        <w:numPr>
          <w:ilvl w:val="1"/>
          <w:numId w:val="5"/>
        </w:numPr>
        <w:shd w:val="clear" w:color="auto" w:fill="FFFFFF"/>
        <w:spacing w:before="100" w:beforeAutospacing="1" w:after="100" w:afterAutospacing="1" w:line="240" w:lineRule="auto"/>
        <w:rPr>
          <w:rFonts w:eastAsia="Times New Roman"/>
          <w:b/>
          <w:color w:val="000000"/>
          <w:u w:val="single"/>
        </w:rPr>
      </w:pPr>
      <w:r w:rsidRPr="0041670F">
        <w:rPr>
          <w:rFonts w:eastAsia="Times New Roman"/>
          <w:b/>
          <w:color w:val="000000"/>
          <w:u w:val="single"/>
        </w:rPr>
        <w:t>Isaiah 49:1</w:t>
      </w:r>
      <w:r>
        <w:rPr>
          <w:rFonts w:eastAsia="Times New Roman"/>
          <w:b/>
          <w:color w:val="000000"/>
          <w:u w:val="single"/>
        </w:rPr>
        <w:t xml:space="preserve"> </w:t>
      </w:r>
      <w:r w:rsidRPr="0041670F">
        <w:rPr>
          <w:rFonts w:eastAsia="Times New Roman"/>
          <w:i/>
          <w:color w:val="000000"/>
        </w:rPr>
        <w:t xml:space="preserve">Listen to Me, O islands; pay attention, O distant peoples: </w:t>
      </w:r>
      <w:r w:rsidRPr="0041670F">
        <w:rPr>
          <w:rFonts w:eastAsia="Times New Roman"/>
          <w:b/>
          <w:i/>
          <w:color w:val="000000"/>
        </w:rPr>
        <w:t>The LORD called Me from the womb</w:t>
      </w:r>
      <w:r w:rsidRPr="0041670F">
        <w:rPr>
          <w:rFonts w:eastAsia="Times New Roman"/>
          <w:i/>
          <w:color w:val="000000"/>
        </w:rPr>
        <w:t xml:space="preserve">; from the body of My </w:t>
      </w:r>
      <w:proofErr w:type="gramStart"/>
      <w:r w:rsidRPr="0041670F">
        <w:rPr>
          <w:rFonts w:eastAsia="Times New Roman"/>
          <w:i/>
          <w:color w:val="000000"/>
        </w:rPr>
        <w:t>mother</w:t>
      </w:r>
      <w:proofErr w:type="gramEnd"/>
      <w:r w:rsidRPr="0041670F">
        <w:rPr>
          <w:rFonts w:eastAsia="Times New Roman"/>
          <w:i/>
          <w:color w:val="000000"/>
        </w:rPr>
        <w:t xml:space="preserve"> He named Me</w:t>
      </w:r>
      <w:r>
        <w:rPr>
          <w:rFonts w:eastAsia="Times New Roman"/>
          <w:i/>
          <w:color w:val="000000"/>
        </w:rPr>
        <w:t>.</w:t>
      </w:r>
    </w:p>
    <w:p w14:paraId="4D8F5E98" w14:textId="77777777" w:rsidR="00223486" w:rsidRPr="00C73F6E" w:rsidRDefault="00223486" w:rsidP="00223486">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were </w:t>
      </w:r>
      <w:r w:rsidRPr="00C555FE">
        <w:rPr>
          <w:rFonts w:eastAsia="Times New Roman"/>
          <w:color w:val="000000"/>
          <w:u w:val="single"/>
        </w:rPr>
        <w:t>called from the Womb</w:t>
      </w:r>
      <w:r>
        <w:rPr>
          <w:rFonts w:eastAsia="Times New Roman"/>
          <w:color w:val="000000"/>
        </w:rPr>
        <w:t>.</w:t>
      </w:r>
    </w:p>
    <w:p w14:paraId="1D995214" w14:textId="16488B93" w:rsidR="00F36034" w:rsidRPr="00F36034" w:rsidRDefault="00223486" w:rsidP="00F36034">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w:t>
      </w:r>
      <w:r>
        <w:rPr>
          <w:rFonts w:eastAsia="Times New Roman"/>
          <w:color w:val="000000"/>
          <w:u w:val="single"/>
        </w:rPr>
        <w:t>do not get to</w:t>
      </w:r>
      <w:r w:rsidRPr="00C555FE">
        <w:rPr>
          <w:rFonts w:eastAsia="Times New Roman"/>
          <w:color w:val="000000"/>
          <w:u w:val="single"/>
        </w:rPr>
        <w:t xml:space="preserve"> decide what you want to be</w:t>
      </w:r>
      <w:r>
        <w:rPr>
          <w:rFonts w:eastAsia="Times New Roman"/>
          <w:color w:val="000000"/>
        </w:rPr>
        <w:t xml:space="preserve"> in life—God decides that.</w:t>
      </w:r>
    </w:p>
    <w:p w14:paraId="239D9C70" w14:textId="77777777" w:rsidR="00223486" w:rsidRPr="00C73F6E" w:rsidRDefault="00223486" w:rsidP="00223486">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It’s </w:t>
      </w:r>
      <w:r w:rsidRPr="00C555FE">
        <w:rPr>
          <w:rFonts w:eastAsia="Times New Roman"/>
          <w:color w:val="000000"/>
          <w:u w:val="single"/>
        </w:rPr>
        <w:t>your responsibility to discover God’s will</w:t>
      </w:r>
      <w:r>
        <w:rPr>
          <w:rFonts w:eastAsia="Times New Roman"/>
          <w:color w:val="000000"/>
        </w:rPr>
        <w:t xml:space="preserve"> for your life. </w:t>
      </w:r>
    </w:p>
    <w:p w14:paraId="708741DC" w14:textId="77777777" w:rsidR="00223486" w:rsidRPr="00C555FE" w:rsidRDefault="00223486" w:rsidP="00223486">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must </w:t>
      </w:r>
      <w:r w:rsidRPr="00C555FE">
        <w:rPr>
          <w:rFonts w:eastAsia="Times New Roman"/>
          <w:color w:val="000000"/>
          <w:u w:val="single"/>
        </w:rPr>
        <w:t>pray and ask God what He has for you</w:t>
      </w:r>
      <w:r>
        <w:rPr>
          <w:rFonts w:eastAsia="Times New Roman"/>
          <w:color w:val="000000"/>
        </w:rPr>
        <w:t xml:space="preserve"> here to do?</w:t>
      </w:r>
    </w:p>
    <w:p w14:paraId="60D66E42" w14:textId="470C5D4F" w:rsidR="00F36034" w:rsidRPr="00F36034" w:rsidRDefault="00223486" w:rsidP="00F36034">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will </w:t>
      </w:r>
      <w:r w:rsidRPr="00C555FE">
        <w:rPr>
          <w:rFonts w:eastAsia="Times New Roman"/>
          <w:color w:val="000000"/>
          <w:u w:val="single"/>
        </w:rPr>
        <w:t>give account of your life</w:t>
      </w:r>
      <w:r>
        <w:rPr>
          <w:rFonts w:eastAsia="Times New Roman"/>
          <w:color w:val="000000"/>
        </w:rPr>
        <w:t xml:space="preserve"> from the place you were created. </w:t>
      </w:r>
    </w:p>
    <w:p w14:paraId="2B85EBB0" w14:textId="5AFAC44C" w:rsidR="000B19D1" w:rsidRDefault="00A056A7" w:rsidP="002B2C6A">
      <w:pPr>
        <w:shd w:val="clear" w:color="auto" w:fill="FFFFFF"/>
        <w:spacing w:before="300" w:after="150" w:line="240" w:lineRule="auto"/>
        <w:outlineLvl w:val="2"/>
        <w:rPr>
          <w:rFonts w:eastAsia="Times New Roman"/>
          <w:b/>
          <w:bCs/>
          <w:color w:val="000000"/>
        </w:rPr>
      </w:pPr>
      <w:r w:rsidRPr="00920A67">
        <w:rPr>
          <w:rFonts w:eastAsia="Times New Roman"/>
          <w:b/>
          <w:bCs/>
          <w:color w:val="000000"/>
          <w:u w:val="single"/>
        </w:rPr>
        <w:lastRenderedPageBreak/>
        <w:t>Mary’s Song</w:t>
      </w:r>
      <w:r w:rsidR="00B218A4">
        <w:rPr>
          <w:rFonts w:eastAsia="Times New Roman"/>
          <w:b/>
          <w:bCs/>
          <w:color w:val="000000"/>
        </w:rPr>
        <w:t xml:space="preserve"> </w:t>
      </w:r>
    </w:p>
    <w:p w14:paraId="5DA7AEF3" w14:textId="02D1241B" w:rsidR="00A056A7" w:rsidRPr="00A056A7" w:rsidRDefault="00A056A7" w:rsidP="000B19D1">
      <w:pP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t>46 </w:t>
      </w:r>
      <w:r w:rsidRPr="00A371EB">
        <w:rPr>
          <w:rFonts w:eastAsia="Times New Roman"/>
          <w:color w:val="000000"/>
        </w:rPr>
        <w:t>And Mary said:</w:t>
      </w:r>
      <w:r w:rsidR="00920A67">
        <w:rPr>
          <w:rFonts w:eastAsia="Times New Roman"/>
          <w:color w:val="000000"/>
        </w:rPr>
        <w:t xml:space="preserve"> </w:t>
      </w:r>
      <w:r w:rsidRPr="00A371EB">
        <w:rPr>
          <w:rFonts w:eastAsia="Times New Roman"/>
          <w:color w:val="000000"/>
        </w:rPr>
        <w:t>“My soul glorifies the Lord</w:t>
      </w:r>
      <w:r w:rsidR="000B19D1">
        <w:rPr>
          <w:rFonts w:eastAsia="Times New Roman"/>
          <w:color w:val="000000"/>
        </w:rPr>
        <w:t xml:space="preserve"> </w:t>
      </w:r>
      <w:r w:rsidRPr="00A371EB">
        <w:rPr>
          <w:rFonts w:eastAsia="Times New Roman"/>
          <w:b/>
          <w:bCs/>
          <w:color w:val="000000"/>
          <w:vertAlign w:val="superscript"/>
        </w:rPr>
        <w:t>47 </w:t>
      </w:r>
      <w:r w:rsidRPr="00A371EB">
        <w:rPr>
          <w:rFonts w:eastAsia="Times New Roman"/>
          <w:color w:val="000000"/>
        </w:rPr>
        <w:t>and my spirit rejoices in God my Savior,</w:t>
      </w:r>
      <w:r w:rsidRPr="00A056A7">
        <w:rPr>
          <w:rFonts w:eastAsia="Times New Roman"/>
          <w:color w:val="000000"/>
        </w:rPr>
        <w:br/>
      </w:r>
      <w:r w:rsidRPr="00A371EB">
        <w:rPr>
          <w:rFonts w:eastAsia="Times New Roman"/>
          <w:b/>
          <w:bCs/>
          <w:color w:val="000000"/>
          <w:vertAlign w:val="superscript"/>
        </w:rPr>
        <w:t>48 </w:t>
      </w:r>
      <w:r w:rsidRPr="004F1528">
        <w:rPr>
          <w:rFonts w:eastAsia="Times New Roman"/>
          <w:b/>
          <w:bCs/>
          <w:color w:val="000000"/>
        </w:rPr>
        <w:t>for he has been mindful</w:t>
      </w:r>
      <w:r w:rsidR="000B19D1" w:rsidRPr="004F1528">
        <w:rPr>
          <w:rFonts w:eastAsia="Times New Roman"/>
          <w:b/>
          <w:bCs/>
          <w:color w:val="000000"/>
        </w:rPr>
        <w:t xml:space="preserve"> </w:t>
      </w:r>
      <w:r w:rsidRPr="004F1528">
        <w:rPr>
          <w:rFonts w:eastAsia="Times New Roman"/>
          <w:b/>
          <w:bCs/>
          <w:color w:val="000000"/>
        </w:rPr>
        <w:t xml:space="preserve">of the </w:t>
      </w:r>
      <w:r w:rsidRPr="00DF1230">
        <w:rPr>
          <w:rFonts w:eastAsia="Times New Roman"/>
          <w:b/>
          <w:bCs/>
          <w:color w:val="000000"/>
          <w:u w:val="single"/>
        </w:rPr>
        <w:t>humble state</w:t>
      </w:r>
      <w:r w:rsidRPr="004F1528">
        <w:rPr>
          <w:rFonts w:eastAsia="Times New Roman"/>
          <w:b/>
          <w:bCs/>
          <w:color w:val="000000"/>
        </w:rPr>
        <w:t xml:space="preserve"> of his servant</w:t>
      </w:r>
      <w:r w:rsidRPr="00A371EB">
        <w:rPr>
          <w:rFonts w:eastAsia="Times New Roman"/>
          <w:color w:val="000000"/>
        </w:rPr>
        <w:t>.</w:t>
      </w:r>
      <w:r w:rsidRPr="00A056A7">
        <w:rPr>
          <w:rFonts w:eastAsia="Times New Roman"/>
          <w:color w:val="000000"/>
        </w:rPr>
        <w:br/>
      </w:r>
      <w:r w:rsidRPr="008E2DDB">
        <w:rPr>
          <w:rFonts w:eastAsia="Times New Roman"/>
          <w:b/>
          <w:bCs/>
          <w:color w:val="000000"/>
        </w:rPr>
        <w:t>From now on</w:t>
      </w:r>
      <w:r w:rsidRPr="00A371EB">
        <w:rPr>
          <w:rFonts w:eastAsia="Times New Roman"/>
          <w:color w:val="000000"/>
        </w:rPr>
        <w:t xml:space="preserve"> </w:t>
      </w:r>
      <w:r w:rsidRPr="008E2DDB">
        <w:rPr>
          <w:rFonts w:eastAsia="Times New Roman"/>
          <w:b/>
          <w:bCs/>
          <w:color w:val="000000"/>
        </w:rPr>
        <w:t>all generations will call me blessed</w:t>
      </w:r>
      <w:r w:rsidRPr="00A371EB">
        <w:rPr>
          <w:rFonts w:eastAsia="Times New Roman"/>
          <w:color w:val="000000"/>
        </w:rPr>
        <w:t>,</w:t>
      </w:r>
      <w:r w:rsidRPr="00A056A7">
        <w:rPr>
          <w:rFonts w:eastAsia="Times New Roman"/>
          <w:color w:val="000000"/>
        </w:rPr>
        <w:br/>
      </w:r>
      <w:r w:rsidRPr="00A371EB">
        <w:rPr>
          <w:rFonts w:eastAsia="Times New Roman"/>
          <w:b/>
          <w:bCs/>
          <w:color w:val="000000"/>
          <w:vertAlign w:val="superscript"/>
        </w:rPr>
        <w:t>49 </w:t>
      </w:r>
      <w:r w:rsidRPr="00A371EB">
        <w:rPr>
          <w:rFonts w:eastAsia="Times New Roman"/>
          <w:color w:val="000000"/>
        </w:rPr>
        <w:t>for the Mighty One has done great things for me—holy is his name.</w:t>
      </w:r>
      <w:r w:rsidRPr="00A056A7">
        <w:rPr>
          <w:rFonts w:eastAsia="Times New Roman"/>
          <w:color w:val="000000"/>
        </w:rPr>
        <w:br/>
      </w:r>
      <w:r w:rsidRPr="00A371EB">
        <w:rPr>
          <w:rFonts w:eastAsia="Times New Roman"/>
          <w:b/>
          <w:bCs/>
          <w:color w:val="000000"/>
          <w:vertAlign w:val="superscript"/>
        </w:rPr>
        <w:t>50 </w:t>
      </w:r>
      <w:r w:rsidRPr="00A371EB">
        <w:rPr>
          <w:rFonts w:eastAsia="Times New Roman"/>
          <w:color w:val="000000"/>
        </w:rPr>
        <w:t>His mercy extends to those who fear him,</w:t>
      </w:r>
      <w:r w:rsidR="000B19D1">
        <w:rPr>
          <w:rFonts w:eastAsia="Times New Roman"/>
          <w:color w:val="000000"/>
        </w:rPr>
        <w:t xml:space="preserve"> </w:t>
      </w:r>
      <w:r w:rsidRPr="00A371EB">
        <w:rPr>
          <w:rFonts w:eastAsia="Times New Roman"/>
          <w:color w:val="000000"/>
        </w:rPr>
        <w:t>from generation to generation.</w:t>
      </w:r>
      <w:r w:rsidRPr="00A056A7">
        <w:rPr>
          <w:rFonts w:eastAsia="Times New Roman"/>
          <w:color w:val="000000"/>
        </w:rPr>
        <w:br/>
      </w:r>
      <w:r w:rsidRPr="00A371EB">
        <w:rPr>
          <w:rFonts w:eastAsia="Times New Roman"/>
          <w:b/>
          <w:bCs/>
          <w:color w:val="000000"/>
          <w:vertAlign w:val="superscript"/>
        </w:rPr>
        <w:t>51 </w:t>
      </w:r>
      <w:r w:rsidRPr="00A371EB">
        <w:rPr>
          <w:rFonts w:eastAsia="Times New Roman"/>
          <w:color w:val="000000"/>
        </w:rPr>
        <w:t>He has performed mighty deeds with his arm;</w:t>
      </w:r>
      <w:r w:rsidR="000B19D1">
        <w:rPr>
          <w:rFonts w:eastAsia="Times New Roman"/>
          <w:color w:val="000000"/>
        </w:rPr>
        <w:t xml:space="preserve"> </w:t>
      </w:r>
      <w:r w:rsidRPr="00A371EB">
        <w:rPr>
          <w:rFonts w:eastAsia="Times New Roman"/>
          <w:color w:val="000000"/>
        </w:rPr>
        <w:t>he has scattered those who are proud in their inmost thoughts.</w:t>
      </w:r>
      <w:r w:rsidR="001E179A">
        <w:rPr>
          <w:rFonts w:eastAsia="Times New Roman"/>
          <w:color w:val="000000"/>
        </w:rPr>
        <w:t xml:space="preserve"> </w:t>
      </w:r>
      <w:r w:rsidRPr="00A371EB">
        <w:rPr>
          <w:rFonts w:eastAsia="Times New Roman"/>
          <w:b/>
          <w:bCs/>
          <w:color w:val="000000"/>
          <w:vertAlign w:val="superscript"/>
        </w:rPr>
        <w:t>52 </w:t>
      </w:r>
      <w:r w:rsidRPr="00A371EB">
        <w:rPr>
          <w:rFonts w:eastAsia="Times New Roman"/>
          <w:color w:val="000000"/>
        </w:rPr>
        <w:t>He has brought down rulers from their thrones</w:t>
      </w:r>
      <w:r w:rsidR="000B19D1">
        <w:rPr>
          <w:rFonts w:eastAsia="Times New Roman"/>
          <w:color w:val="000000"/>
        </w:rPr>
        <w:t xml:space="preserve"> </w:t>
      </w:r>
      <w:r w:rsidRPr="00A371EB">
        <w:rPr>
          <w:rFonts w:eastAsia="Times New Roman"/>
          <w:color w:val="000000"/>
        </w:rPr>
        <w:t>but has lifted up the humble.</w:t>
      </w:r>
      <w:r w:rsidR="001E179A">
        <w:rPr>
          <w:rFonts w:eastAsia="Times New Roman"/>
          <w:color w:val="000000"/>
        </w:rPr>
        <w:t xml:space="preserve"> </w:t>
      </w:r>
      <w:r w:rsidRPr="00A371EB">
        <w:rPr>
          <w:rFonts w:eastAsia="Times New Roman"/>
          <w:b/>
          <w:bCs/>
          <w:color w:val="000000"/>
          <w:vertAlign w:val="superscript"/>
        </w:rPr>
        <w:t>53 </w:t>
      </w:r>
      <w:r w:rsidRPr="00A371EB">
        <w:rPr>
          <w:rFonts w:eastAsia="Times New Roman"/>
          <w:color w:val="000000"/>
        </w:rPr>
        <w:t>He has filled the hungry with good things</w:t>
      </w:r>
      <w:r w:rsidR="000B19D1">
        <w:rPr>
          <w:rFonts w:eastAsia="Times New Roman"/>
          <w:color w:val="000000"/>
        </w:rPr>
        <w:t xml:space="preserve"> </w:t>
      </w:r>
      <w:r w:rsidRPr="00A371EB">
        <w:rPr>
          <w:rFonts w:eastAsia="Times New Roman"/>
          <w:color w:val="000000"/>
        </w:rPr>
        <w:t>but has sent the rich away empty.</w:t>
      </w:r>
      <w:r w:rsidR="001E179A">
        <w:rPr>
          <w:rFonts w:eastAsia="Times New Roman"/>
          <w:color w:val="000000"/>
        </w:rPr>
        <w:t xml:space="preserve"> </w:t>
      </w:r>
      <w:r w:rsidRPr="00A371EB">
        <w:rPr>
          <w:rFonts w:eastAsia="Times New Roman"/>
          <w:b/>
          <w:bCs/>
          <w:color w:val="000000"/>
          <w:vertAlign w:val="superscript"/>
        </w:rPr>
        <w:t>54 </w:t>
      </w:r>
      <w:r w:rsidRPr="00A371EB">
        <w:rPr>
          <w:rFonts w:eastAsia="Times New Roman"/>
          <w:color w:val="000000"/>
        </w:rPr>
        <w:t>He has helped his servant Israel,</w:t>
      </w:r>
      <w:r w:rsidR="000B19D1">
        <w:rPr>
          <w:rFonts w:eastAsia="Times New Roman"/>
          <w:color w:val="000000"/>
        </w:rPr>
        <w:t xml:space="preserve"> </w:t>
      </w:r>
      <w:r w:rsidRPr="00A371EB">
        <w:rPr>
          <w:rFonts w:eastAsia="Times New Roman"/>
          <w:color w:val="000000"/>
        </w:rPr>
        <w:t>remembering to be merciful</w:t>
      </w:r>
      <w:r w:rsidRPr="00A056A7">
        <w:rPr>
          <w:rFonts w:eastAsia="Times New Roman"/>
          <w:color w:val="000000"/>
        </w:rPr>
        <w:br/>
      </w:r>
      <w:r w:rsidRPr="00A371EB">
        <w:rPr>
          <w:rFonts w:eastAsia="Times New Roman"/>
          <w:b/>
          <w:bCs/>
          <w:color w:val="000000"/>
          <w:vertAlign w:val="superscript"/>
        </w:rPr>
        <w:t>55 </w:t>
      </w:r>
      <w:r w:rsidRPr="00A371EB">
        <w:rPr>
          <w:rFonts w:eastAsia="Times New Roman"/>
          <w:color w:val="000000"/>
        </w:rPr>
        <w:t>to Abraham and his descendants forever,</w:t>
      </w:r>
      <w:r w:rsidR="000B19D1">
        <w:rPr>
          <w:rFonts w:eastAsia="Times New Roman"/>
          <w:color w:val="000000"/>
        </w:rPr>
        <w:t xml:space="preserve"> </w:t>
      </w:r>
      <w:r w:rsidRPr="00A371EB">
        <w:rPr>
          <w:rFonts w:eastAsia="Times New Roman"/>
          <w:color w:val="000000"/>
        </w:rPr>
        <w:t>just as he promised our ancestors.”</w:t>
      </w:r>
      <w:r w:rsidR="000B19D1">
        <w:rPr>
          <w:rFonts w:eastAsia="Times New Roman"/>
          <w:color w:val="000000"/>
        </w:rPr>
        <w:br/>
      </w:r>
      <w:r w:rsidRPr="00A371EB">
        <w:rPr>
          <w:rFonts w:eastAsia="Times New Roman"/>
          <w:b/>
          <w:bCs/>
          <w:color w:val="000000"/>
          <w:vertAlign w:val="superscript"/>
        </w:rPr>
        <w:t>56 </w:t>
      </w:r>
      <w:r w:rsidRPr="00A371EB">
        <w:rPr>
          <w:rFonts w:eastAsia="Times New Roman"/>
          <w:color w:val="000000"/>
        </w:rPr>
        <w:t>Mary stayed with Elizabeth for about three months and then returned home.</w:t>
      </w:r>
    </w:p>
    <w:p w14:paraId="797AB634" w14:textId="73ACE6EB" w:rsidR="00B23BA7" w:rsidRDefault="00B23BA7" w:rsidP="00B23BA7">
      <w:pPr>
        <w:pStyle w:val="ListParagraph"/>
        <w:numPr>
          <w:ilvl w:val="0"/>
          <w:numId w:val="7"/>
        </w:numPr>
        <w:shd w:val="clear" w:color="auto" w:fill="FFFFFF"/>
        <w:spacing w:before="300" w:after="150" w:line="240" w:lineRule="auto"/>
        <w:outlineLvl w:val="2"/>
        <w:rPr>
          <w:rFonts w:eastAsia="Times New Roman"/>
          <w:b/>
          <w:bCs/>
          <w:color w:val="000000"/>
        </w:rPr>
      </w:pPr>
      <w:r w:rsidRPr="00B23BA7">
        <w:rPr>
          <w:rFonts w:eastAsia="Times New Roman"/>
          <w:b/>
          <w:bCs/>
          <w:color w:val="000000"/>
          <w:u w:val="single"/>
        </w:rPr>
        <w:t>Mary’s Song</w:t>
      </w:r>
      <w:r>
        <w:rPr>
          <w:rFonts w:eastAsia="Times New Roman"/>
          <w:b/>
          <w:bCs/>
          <w:color w:val="000000"/>
        </w:rPr>
        <w:t xml:space="preserve">: </w:t>
      </w:r>
    </w:p>
    <w:p w14:paraId="2B2A3172" w14:textId="3BCB26CB" w:rsidR="00B23BA7" w:rsidRDefault="001E179A" w:rsidP="00B23BA7">
      <w:pPr>
        <w:pStyle w:val="ListParagraph"/>
        <w:numPr>
          <w:ilvl w:val="1"/>
          <w:numId w:val="7"/>
        </w:numPr>
        <w:shd w:val="clear" w:color="auto" w:fill="FFFFFF"/>
        <w:spacing w:before="300" w:after="150" w:line="240" w:lineRule="auto"/>
        <w:outlineLvl w:val="2"/>
        <w:rPr>
          <w:rFonts w:eastAsia="Times New Roman"/>
          <w:b/>
          <w:bCs/>
          <w:color w:val="000000"/>
        </w:rPr>
      </w:pPr>
      <w:r>
        <w:rPr>
          <w:rFonts w:eastAsia="Times New Roman"/>
          <w:b/>
          <w:bCs/>
          <w:color w:val="000000"/>
        </w:rPr>
        <w:t>This song is c</w:t>
      </w:r>
      <w:r w:rsidR="00B23BA7" w:rsidRPr="00B218A4">
        <w:rPr>
          <w:rFonts w:eastAsia="Times New Roman"/>
          <w:b/>
          <w:bCs/>
          <w:color w:val="000000"/>
        </w:rPr>
        <w:t>alled the “</w:t>
      </w:r>
      <w:proofErr w:type="spellStart"/>
      <w:r w:rsidR="00B23BA7" w:rsidRPr="00B218A4">
        <w:rPr>
          <w:rFonts w:eastAsia="Times New Roman"/>
          <w:b/>
          <w:bCs/>
          <w:color w:val="000000"/>
          <w:u w:val="single"/>
        </w:rPr>
        <w:t>Magnificat</w:t>
      </w:r>
      <w:proofErr w:type="spellEnd"/>
      <w:proofErr w:type="gramStart"/>
      <w:r w:rsidR="00B23BA7" w:rsidRPr="00B218A4">
        <w:rPr>
          <w:rFonts w:eastAsia="Times New Roman"/>
          <w:b/>
          <w:bCs/>
          <w:color w:val="000000"/>
        </w:rPr>
        <w:t>,”</w:t>
      </w:r>
      <w:r w:rsidR="00B23BA7">
        <w:rPr>
          <w:rFonts w:eastAsia="Times New Roman"/>
          <w:b/>
          <w:bCs/>
          <w:color w:val="000000"/>
        </w:rPr>
        <w:t>(</w:t>
      </w:r>
      <w:proofErr w:type="gramEnd"/>
      <w:r w:rsidR="00B23BA7">
        <w:rPr>
          <w:rFonts w:eastAsia="Times New Roman"/>
          <w:b/>
          <w:bCs/>
          <w:color w:val="000000"/>
        </w:rPr>
        <w:t xml:space="preserve">Latin term for Mary’s Song), </w:t>
      </w:r>
      <w:r w:rsidR="00B23BA7" w:rsidRPr="00B23BA7">
        <w:rPr>
          <w:rFonts w:eastAsia="Times New Roman"/>
          <w:color w:val="000000"/>
        </w:rPr>
        <w:t xml:space="preserve">which has often been </w:t>
      </w:r>
      <w:r w:rsidR="00B23BA7" w:rsidRPr="002B23EA">
        <w:rPr>
          <w:rFonts w:eastAsia="Times New Roman"/>
          <w:b/>
          <w:color w:val="000000"/>
          <w:u w:val="single"/>
        </w:rPr>
        <w:t>used</w:t>
      </w:r>
      <w:r w:rsidR="00B23BA7" w:rsidRPr="00B23BA7">
        <w:rPr>
          <w:rFonts w:eastAsia="Times New Roman"/>
          <w:color w:val="000000"/>
        </w:rPr>
        <w:t xml:space="preserve"> as the</w:t>
      </w:r>
      <w:r w:rsidR="00B23BA7" w:rsidRPr="00F71F8E">
        <w:rPr>
          <w:rFonts w:eastAsia="Times New Roman"/>
          <w:b/>
          <w:bCs/>
          <w:color w:val="000000"/>
        </w:rPr>
        <w:t xml:space="preserve"> </w:t>
      </w:r>
      <w:r w:rsidR="00B23BA7" w:rsidRPr="000B19D1">
        <w:rPr>
          <w:rFonts w:eastAsia="Times New Roman"/>
          <w:b/>
          <w:bCs/>
          <w:color w:val="000000"/>
          <w:u w:val="single"/>
        </w:rPr>
        <w:t>basis for choral music</w:t>
      </w:r>
      <w:r w:rsidR="00B23BA7" w:rsidRPr="00F71F8E">
        <w:rPr>
          <w:rFonts w:eastAsia="Times New Roman"/>
          <w:b/>
          <w:bCs/>
          <w:color w:val="000000"/>
        </w:rPr>
        <w:t xml:space="preserve"> and </w:t>
      </w:r>
      <w:r w:rsidR="00B23BA7" w:rsidRPr="00B23BA7">
        <w:rPr>
          <w:rFonts w:eastAsia="Times New Roman"/>
          <w:b/>
          <w:bCs/>
          <w:color w:val="000000"/>
          <w:u w:val="single"/>
        </w:rPr>
        <w:t>hymns</w:t>
      </w:r>
      <w:r w:rsidR="00B23BA7" w:rsidRPr="00F71F8E">
        <w:rPr>
          <w:rFonts w:eastAsia="Times New Roman"/>
          <w:b/>
          <w:bCs/>
          <w:color w:val="000000"/>
        </w:rPr>
        <w:t>.</w:t>
      </w:r>
    </w:p>
    <w:p w14:paraId="4E45855E" w14:textId="77777777" w:rsidR="00B23BA7" w:rsidRDefault="00B23BA7" w:rsidP="00B23BA7">
      <w:pPr>
        <w:pStyle w:val="ListParagraph"/>
        <w:shd w:val="clear" w:color="auto" w:fill="FFFFFF"/>
        <w:spacing w:before="300" w:after="150" w:line="240" w:lineRule="auto"/>
        <w:outlineLvl w:val="2"/>
        <w:rPr>
          <w:rFonts w:eastAsia="Times New Roman"/>
          <w:b/>
          <w:bCs/>
          <w:color w:val="000000"/>
        </w:rPr>
      </w:pPr>
    </w:p>
    <w:p w14:paraId="484B251E" w14:textId="05DBD8BA" w:rsidR="00B23BA7" w:rsidRPr="00B23BA7" w:rsidRDefault="00B23BA7" w:rsidP="00B23BA7">
      <w:pPr>
        <w:pStyle w:val="ListParagraph"/>
        <w:numPr>
          <w:ilvl w:val="1"/>
          <w:numId w:val="7"/>
        </w:numPr>
        <w:shd w:val="clear" w:color="auto" w:fill="FFFFFF"/>
        <w:spacing w:before="300" w:after="150" w:line="240" w:lineRule="auto"/>
        <w:outlineLvl w:val="2"/>
        <w:rPr>
          <w:rFonts w:eastAsia="Times New Roman"/>
          <w:b/>
          <w:bCs/>
          <w:color w:val="000000"/>
        </w:rPr>
      </w:pPr>
      <w:r w:rsidRPr="00B23BA7">
        <w:rPr>
          <w:rFonts w:eastAsia="Times New Roman"/>
          <w:b/>
          <w:bCs/>
          <w:color w:val="000000"/>
        </w:rPr>
        <w:t>Like Hannah</w:t>
      </w:r>
      <w:r w:rsidRPr="00B23BA7">
        <w:rPr>
          <w:rFonts w:eastAsia="Times New Roman"/>
          <w:color w:val="000000"/>
        </w:rPr>
        <w:t xml:space="preserve">, </w:t>
      </w:r>
      <w:r w:rsidRPr="00B23BA7">
        <w:rPr>
          <w:rFonts w:eastAsia="Times New Roman"/>
          <w:b/>
          <w:bCs/>
          <w:color w:val="000000"/>
        </w:rPr>
        <w:t>the mother of Samuel</w:t>
      </w:r>
      <w:r w:rsidRPr="00B23BA7">
        <w:rPr>
          <w:rFonts w:eastAsia="Times New Roman"/>
          <w:color w:val="000000"/>
        </w:rPr>
        <w:t xml:space="preserve"> (1 Sam. 2: 1-10), Mary </w:t>
      </w:r>
      <w:r w:rsidRPr="00B23BA7">
        <w:rPr>
          <w:rFonts w:eastAsia="Times New Roman"/>
          <w:color w:val="000000"/>
          <w:u w:val="single"/>
        </w:rPr>
        <w:t>glorified God</w:t>
      </w:r>
      <w:r w:rsidRPr="00B23BA7">
        <w:rPr>
          <w:rFonts w:eastAsia="Times New Roman"/>
          <w:color w:val="000000"/>
        </w:rPr>
        <w:t xml:space="preserve"> in song </w:t>
      </w:r>
      <w:r w:rsidRPr="00B23BA7">
        <w:rPr>
          <w:rFonts w:eastAsia="Times New Roman"/>
          <w:color w:val="000000"/>
          <w:u w:val="single"/>
        </w:rPr>
        <w:t>for what he was going to do</w:t>
      </w:r>
      <w:r w:rsidRPr="00B23BA7">
        <w:rPr>
          <w:rFonts w:eastAsia="Times New Roman"/>
          <w:color w:val="000000"/>
        </w:rPr>
        <w:t xml:space="preserve"> </w:t>
      </w:r>
      <w:r w:rsidRPr="00B23BA7">
        <w:rPr>
          <w:rFonts w:eastAsia="Times New Roman"/>
          <w:color w:val="000000"/>
          <w:u w:val="single"/>
        </w:rPr>
        <w:t>for the world</w:t>
      </w:r>
      <w:r w:rsidRPr="00B23BA7">
        <w:rPr>
          <w:rFonts w:eastAsia="Times New Roman"/>
          <w:color w:val="000000"/>
        </w:rPr>
        <w:t xml:space="preserve"> through her.</w:t>
      </w:r>
    </w:p>
    <w:p w14:paraId="5E160F77" w14:textId="77777777" w:rsidR="00B23BA7" w:rsidRPr="00B23BA7" w:rsidRDefault="00B23BA7" w:rsidP="00B23BA7">
      <w:pPr>
        <w:pStyle w:val="ListParagraph"/>
        <w:shd w:val="clear" w:color="auto" w:fill="FFFFFF"/>
        <w:spacing w:before="300" w:after="150" w:line="240" w:lineRule="auto"/>
        <w:ind w:left="1440"/>
        <w:outlineLvl w:val="2"/>
        <w:rPr>
          <w:rFonts w:eastAsia="Times New Roman"/>
          <w:b/>
          <w:bCs/>
          <w:color w:val="000000"/>
        </w:rPr>
      </w:pPr>
    </w:p>
    <w:p w14:paraId="1620164F" w14:textId="74F58024" w:rsidR="00B23BA7" w:rsidRPr="00B23BA7" w:rsidRDefault="00B23BA7" w:rsidP="00BE02F4">
      <w:pPr>
        <w:pStyle w:val="ListParagraph"/>
        <w:numPr>
          <w:ilvl w:val="2"/>
          <w:numId w:val="7"/>
        </w:numPr>
        <w:shd w:val="clear" w:color="auto" w:fill="FFFFFF"/>
        <w:spacing w:before="300" w:after="150" w:line="240" w:lineRule="auto"/>
        <w:outlineLvl w:val="2"/>
        <w:rPr>
          <w:rFonts w:eastAsia="Times New Roman"/>
          <w:b/>
          <w:bCs/>
          <w:color w:val="000000"/>
        </w:rPr>
      </w:pPr>
      <w:r w:rsidRPr="00B23BA7">
        <w:rPr>
          <w:rFonts w:eastAsia="Times New Roman"/>
          <w:b/>
          <w:bCs/>
          <w:color w:val="000000"/>
        </w:rPr>
        <w:t xml:space="preserve">Both </w:t>
      </w:r>
      <w:r w:rsidR="00BE02F4">
        <w:rPr>
          <w:rFonts w:eastAsia="Times New Roman"/>
          <w:b/>
          <w:bCs/>
          <w:color w:val="000000"/>
        </w:rPr>
        <w:t xml:space="preserve">Mary &amp; Hannah’s </w:t>
      </w:r>
      <w:r w:rsidRPr="00B23BA7">
        <w:rPr>
          <w:rFonts w:eastAsia="Times New Roman"/>
          <w:b/>
          <w:bCs/>
          <w:color w:val="000000"/>
        </w:rPr>
        <w:t>songs depict God</w:t>
      </w:r>
      <w:r w:rsidRPr="00B23BA7">
        <w:rPr>
          <w:rFonts w:eastAsia="Times New Roman"/>
          <w:color w:val="000000"/>
        </w:rPr>
        <w:t xml:space="preserve"> as</w:t>
      </w:r>
      <w:r w:rsidRPr="00B23BA7">
        <w:rPr>
          <w:rFonts w:eastAsia="Times New Roman"/>
          <w:b/>
          <w:bCs/>
          <w:color w:val="000000"/>
        </w:rPr>
        <w:t xml:space="preserve"> </w:t>
      </w:r>
      <w:r w:rsidRPr="00B23BA7">
        <w:rPr>
          <w:rFonts w:eastAsia="Times New Roman"/>
          <w:color w:val="000000"/>
          <w:u w:val="single"/>
        </w:rPr>
        <w:t>champion of the poor</w:t>
      </w:r>
      <w:r w:rsidRPr="00B23BA7">
        <w:rPr>
          <w:rFonts w:eastAsia="Times New Roman"/>
          <w:color w:val="000000"/>
        </w:rPr>
        <w:t xml:space="preserve">, the </w:t>
      </w:r>
      <w:r w:rsidRPr="00B23BA7">
        <w:rPr>
          <w:rFonts w:eastAsia="Times New Roman"/>
          <w:color w:val="000000"/>
          <w:u w:val="single"/>
        </w:rPr>
        <w:t>oppressed</w:t>
      </w:r>
      <w:r w:rsidRPr="00B23BA7">
        <w:rPr>
          <w:rFonts w:eastAsia="Times New Roman"/>
          <w:color w:val="000000"/>
        </w:rPr>
        <w:t xml:space="preserve">, and the </w:t>
      </w:r>
      <w:r w:rsidRPr="002B23EA">
        <w:rPr>
          <w:rFonts w:eastAsia="Times New Roman"/>
          <w:bCs/>
          <w:color w:val="000000"/>
          <w:u w:val="single"/>
        </w:rPr>
        <w:t>despised</w:t>
      </w:r>
      <w:r w:rsidRPr="00B23BA7">
        <w:rPr>
          <w:rFonts w:eastAsia="Times New Roman"/>
          <w:color w:val="000000"/>
        </w:rPr>
        <w:t>.</w:t>
      </w:r>
    </w:p>
    <w:p w14:paraId="0E3C851F" w14:textId="77777777" w:rsidR="00B23BA7" w:rsidRPr="00B23BA7" w:rsidRDefault="00B23BA7" w:rsidP="00B23BA7">
      <w:pPr>
        <w:pStyle w:val="ListParagraph"/>
        <w:shd w:val="clear" w:color="auto" w:fill="FFFFFF"/>
        <w:spacing w:before="300" w:after="150" w:line="240" w:lineRule="auto"/>
        <w:outlineLvl w:val="2"/>
        <w:rPr>
          <w:rFonts w:eastAsia="Times New Roman"/>
          <w:b/>
          <w:bCs/>
          <w:color w:val="000000"/>
        </w:rPr>
      </w:pPr>
    </w:p>
    <w:p w14:paraId="4E7658F5" w14:textId="4DB6616C" w:rsidR="008E2DDB" w:rsidRDefault="008E2DDB" w:rsidP="008E2DDB">
      <w:pPr>
        <w:pStyle w:val="ListParagraph"/>
        <w:numPr>
          <w:ilvl w:val="0"/>
          <w:numId w:val="7"/>
        </w:numPr>
        <w:shd w:val="clear" w:color="auto" w:fill="FFFFFF"/>
        <w:spacing w:before="300" w:after="150" w:line="240" w:lineRule="auto"/>
        <w:outlineLvl w:val="2"/>
        <w:rPr>
          <w:rFonts w:eastAsia="Times New Roman"/>
          <w:b/>
          <w:bCs/>
          <w:color w:val="000000"/>
        </w:rPr>
      </w:pPr>
      <w:r>
        <w:rPr>
          <w:rFonts w:eastAsia="Times New Roman"/>
          <w:b/>
          <w:bCs/>
          <w:color w:val="000000"/>
          <w:u w:val="single"/>
        </w:rPr>
        <w:t xml:space="preserve">(v.48) </w:t>
      </w:r>
      <w:r w:rsidRPr="008E2DDB">
        <w:rPr>
          <w:rFonts w:eastAsia="Times New Roman"/>
          <w:b/>
          <w:bCs/>
          <w:color w:val="000000"/>
          <w:u w:val="single"/>
        </w:rPr>
        <w:t>Mary was never meant to be worshipped</w:t>
      </w:r>
      <w:r>
        <w:rPr>
          <w:rFonts w:eastAsia="Times New Roman"/>
          <w:b/>
          <w:bCs/>
          <w:color w:val="000000"/>
        </w:rPr>
        <w:t xml:space="preserve">. We can venerate her, but not worship her. </w:t>
      </w:r>
      <w:r w:rsidR="00414D9F">
        <w:rPr>
          <w:rFonts w:eastAsia="Times New Roman"/>
          <w:b/>
          <w:bCs/>
          <w:color w:val="000000"/>
        </w:rPr>
        <w:br/>
      </w:r>
    </w:p>
    <w:p w14:paraId="41BD684C" w14:textId="7930DA30" w:rsidR="004F1528" w:rsidRDefault="004F1528" w:rsidP="00C501D0">
      <w:pPr>
        <w:pStyle w:val="ListParagraph"/>
        <w:numPr>
          <w:ilvl w:val="1"/>
          <w:numId w:val="7"/>
        </w:numPr>
        <w:shd w:val="clear" w:color="auto" w:fill="FFFFFF"/>
        <w:spacing w:before="300" w:after="150" w:line="240" w:lineRule="auto"/>
        <w:outlineLvl w:val="2"/>
        <w:rPr>
          <w:rFonts w:eastAsia="Times New Roman"/>
          <w:b/>
          <w:bCs/>
          <w:color w:val="000000"/>
        </w:rPr>
      </w:pPr>
      <w:r>
        <w:rPr>
          <w:rFonts w:eastAsia="Times New Roman"/>
          <w:b/>
          <w:bCs/>
          <w:color w:val="000000"/>
        </w:rPr>
        <w:t xml:space="preserve">V.48 </w:t>
      </w:r>
      <w:r w:rsidRPr="004F1528">
        <w:rPr>
          <w:rFonts w:eastAsia="Times New Roman"/>
          <w:b/>
          <w:bCs/>
          <w:color w:val="000000"/>
        </w:rPr>
        <w:t>Mary saw herself as a lowly and humble servant</w:t>
      </w:r>
      <w:r>
        <w:rPr>
          <w:rFonts w:eastAsia="Times New Roman"/>
          <w:b/>
          <w:bCs/>
          <w:color w:val="000000"/>
        </w:rPr>
        <w:t xml:space="preserve">, not someone to be worshipped. </w:t>
      </w:r>
    </w:p>
    <w:p w14:paraId="52528628" w14:textId="77777777" w:rsidR="004F1528" w:rsidRDefault="004F1528" w:rsidP="004F1528">
      <w:pPr>
        <w:pStyle w:val="ListParagraph"/>
        <w:shd w:val="clear" w:color="auto" w:fill="FFFFFF"/>
        <w:spacing w:before="300" w:after="150" w:line="240" w:lineRule="auto"/>
        <w:ind w:left="1440"/>
        <w:outlineLvl w:val="2"/>
        <w:rPr>
          <w:rFonts w:eastAsia="Times New Roman"/>
          <w:b/>
          <w:bCs/>
          <w:color w:val="000000"/>
        </w:rPr>
      </w:pPr>
    </w:p>
    <w:p w14:paraId="6849D78F" w14:textId="13E85AD7" w:rsidR="008E2DDB" w:rsidRPr="001E179A" w:rsidRDefault="001E179A" w:rsidP="00C501D0">
      <w:pPr>
        <w:pStyle w:val="ListParagraph"/>
        <w:numPr>
          <w:ilvl w:val="1"/>
          <w:numId w:val="7"/>
        </w:numPr>
        <w:shd w:val="clear" w:color="auto" w:fill="FFFFFF"/>
        <w:spacing w:before="300" w:after="150" w:line="240" w:lineRule="auto"/>
        <w:outlineLvl w:val="2"/>
        <w:rPr>
          <w:rFonts w:eastAsia="Times New Roman"/>
          <w:b/>
          <w:bCs/>
          <w:color w:val="000000"/>
        </w:rPr>
      </w:pPr>
      <w:r>
        <w:rPr>
          <w:rFonts w:eastAsia="Times New Roman"/>
          <w:b/>
          <w:bCs/>
          <w:color w:val="000000"/>
        </w:rPr>
        <w:t>No</w:t>
      </w:r>
      <w:r w:rsidR="00C501D0" w:rsidRPr="00543588">
        <w:rPr>
          <w:rFonts w:eastAsia="Times New Roman"/>
          <w:b/>
          <w:bCs/>
          <w:color w:val="000000"/>
        </w:rPr>
        <w:t xml:space="preserve">where in the </w:t>
      </w:r>
      <w:r w:rsidR="00543588" w:rsidRPr="00543588">
        <w:rPr>
          <w:rFonts w:eastAsia="Times New Roman"/>
          <w:b/>
          <w:bCs/>
          <w:color w:val="000000"/>
        </w:rPr>
        <w:t>NT</w:t>
      </w:r>
      <w:r w:rsidR="00C501D0" w:rsidRPr="00543588">
        <w:rPr>
          <w:rFonts w:eastAsia="Times New Roman"/>
          <w:b/>
          <w:bCs/>
          <w:color w:val="000000"/>
        </w:rPr>
        <w:t xml:space="preserve"> does it say to worship </w:t>
      </w:r>
      <w:r w:rsidR="00543588" w:rsidRPr="00543588">
        <w:rPr>
          <w:rFonts w:eastAsia="Times New Roman"/>
          <w:b/>
          <w:bCs/>
          <w:color w:val="000000"/>
        </w:rPr>
        <w:t>Mary</w:t>
      </w:r>
      <w:r w:rsidR="00543588">
        <w:rPr>
          <w:rFonts w:eastAsia="Times New Roman"/>
          <w:color w:val="000000"/>
        </w:rPr>
        <w:t>;</w:t>
      </w:r>
      <w:r w:rsidR="00C501D0">
        <w:rPr>
          <w:rFonts w:eastAsia="Times New Roman"/>
          <w:color w:val="000000"/>
        </w:rPr>
        <w:t xml:space="preserve"> those who </w:t>
      </w:r>
      <w:r w:rsidR="00543588">
        <w:rPr>
          <w:rFonts w:eastAsia="Times New Roman"/>
          <w:color w:val="000000"/>
        </w:rPr>
        <w:t>sa</w:t>
      </w:r>
      <w:r w:rsidR="00710D24">
        <w:rPr>
          <w:rFonts w:eastAsia="Times New Roman"/>
          <w:color w:val="000000"/>
        </w:rPr>
        <w:t xml:space="preserve">y we are supposed to worship Mary </w:t>
      </w:r>
      <w:r w:rsidR="00C501D0">
        <w:rPr>
          <w:rFonts w:eastAsia="Times New Roman"/>
          <w:color w:val="000000"/>
        </w:rPr>
        <w:t xml:space="preserve">committing Eisegesis (reading into the text). </w:t>
      </w:r>
    </w:p>
    <w:p w14:paraId="7C4527A5" w14:textId="5982F7BF" w:rsidR="001E179A" w:rsidRPr="001E179A" w:rsidRDefault="001E179A" w:rsidP="001E179A">
      <w:pPr>
        <w:pStyle w:val="ListParagraph"/>
        <w:numPr>
          <w:ilvl w:val="2"/>
          <w:numId w:val="7"/>
        </w:numPr>
        <w:shd w:val="clear" w:color="auto" w:fill="FFFFFF"/>
        <w:spacing w:before="300" w:after="150" w:line="240" w:lineRule="auto"/>
        <w:outlineLvl w:val="2"/>
        <w:rPr>
          <w:rFonts w:eastAsia="Times New Roman"/>
          <w:bCs/>
          <w:i/>
          <w:color w:val="000000"/>
        </w:rPr>
      </w:pPr>
      <w:r w:rsidRPr="001E179A">
        <w:rPr>
          <w:rFonts w:eastAsia="Times New Roman"/>
          <w:b/>
          <w:bCs/>
          <w:color w:val="000000"/>
          <w:u w:val="single"/>
        </w:rPr>
        <w:t>Luke 11:</w:t>
      </w:r>
      <w:r w:rsidRPr="001E179A">
        <w:rPr>
          <w:rFonts w:eastAsia="Times New Roman"/>
          <w:b/>
          <w:bCs/>
          <w:color w:val="000000"/>
          <w:u w:val="single"/>
        </w:rPr>
        <w:t>27</w:t>
      </w:r>
      <w:r w:rsidRPr="001E179A">
        <w:rPr>
          <w:rFonts w:eastAsia="Times New Roman"/>
          <w:bCs/>
          <w:i/>
          <w:color w:val="000000"/>
        </w:rPr>
        <w:t xml:space="preserve"> As Jesus was saying these things, a woman in the crowd called out, “Blessed is the mother who</w:t>
      </w:r>
      <w:r w:rsidRPr="001E179A">
        <w:rPr>
          <w:rFonts w:eastAsia="Times New Roman"/>
          <w:bCs/>
          <w:i/>
          <w:color w:val="000000"/>
        </w:rPr>
        <w:t xml:space="preserve"> gave you birth and nursed you.” </w:t>
      </w:r>
      <w:r w:rsidRPr="001E179A">
        <w:rPr>
          <w:rFonts w:eastAsia="Times New Roman"/>
          <w:bCs/>
          <w:i/>
          <w:color w:val="000000"/>
        </w:rPr>
        <w:t>28 He replied, “Blessed rather are those who hear the word of God and obey it.”</w:t>
      </w:r>
    </w:p>
    <w:p w14:paraId="780237FD" w14:textId="77777777" w:rsidR="00543588" w:rsidRPr="00543588" w:rsidRDefault="00543588" w:rsidP="00543588">
      <w:pPr>
        <w:pStyle w:val="ListParagraph"/>
        <w:shd w:val="clear" w:color="auto" w:fill="FFFFFF"/>
        <w:spacing w:before="300" w:after="150" w:line="240" w:lineRule="auto"/>
        <w:ind w:left="1440"/>
        <w:outlineLvl w:val="2"/>
        <w:rPr>
          <w:rFonts w:eastAsia="Times New Roman"/>
          <w:b/>
          <w:bCs/>
          <w:color w:val="000000"/>
        </w:rPr>
      </w:pPr>
    </w:p>
    <w:p w14:paraId="5651BEC7" w14:textId="1435DF78" w:rsidR="00543588" w:rsidRPr="00C819C8" w:rsidRDefault="00543588" w:rsidP="00C501D0">
      <w:pPr>
        <w:pStyle w:val="ListParagraph"/>
        <w:numPr>
          <w:ilvl w:val="1"/>
          <w:numId w:val="7"/>
        </w:numPr>
        <w:shd w:val="clear" w:color="auto" w:fill="FFFFFF"/>
        <w:spacing w:before="300" w:after="150" w:line="240" w:lineRule="auto"/>
        <w:outlineLvl w:val="2"/>
        <w:rPr>
          <w:rFonts w:eastAsia="Times New Roman"/>
          <w:b/>
          <w:bCs/>
          <w:color w:val="000000"/>
        </w:rPr>
      </w:pPr>
      <w:r>
        <w:rPr>
          <w:rFonts w:eastAsia="Times New Roman"/>
          <w:b/>
          <w:bCs/>
          <w:color w:val="000000"/>
        </w:rPr>
        <w:t>Only Jesus is Worthy of our Worship</w:t>
      </w:r>
      <w:r w:rsidR="00BB42E2">
        <w:rPr>
          <w:rFonts w:eastAsia="Times New Roman"/>
          <w:b/>
          <w:bCs/>
          <w:color w:val="000000"/>
        </w:rPr>
        <w:t xml:space="preserve"> </w:t>
      </w:r>
      <w:r w:rsidR="00BB42E2" w:rsidRPr="00BB42E2">
        <w:rPr>
          <w:rFonts w:eastAsia="Times New Roman"/>
          <w:b/>
          <w:bCs/>
          <w:color w:val="000000"/>
        </w:rPr>
        <w:sym w:font="Wingdings" w:char="F0E0"/>
      </w:r>
      <w:r w:rsidR="00BB42E2">
        <w:rPr>
          <w:rFonts w:eastAsia="Times New Roman"/>
          <w:b/>
          <w:bCs/>
          <w:color w:val="000000"/>
        </w:rPr>
        <w:t xml:space="preserve"> Not even Angels</w:t>
      </w:r>
      <w:r>
        <w:rPr>
          <w:rFonts w:eastAsia="Times New Roman"/>
          <w:b/>
          <w:bCs/>
          <w:color w:val="000000"/>
        </w:rPr>
        <w:t xml:space="preserve">: </w:t>
      </w:r>
      <w:r>
        <w:rPr>
          <w:rFonts w:eastAsia="Times New Roman"/>
          <w:color w:val="000000"/>
        </w:rPr>
        <w:t xml:space="preserve">Remember John in the book of Revelation? He fell prostrate, </w:t>
      </w:r>
      <w:r w:rsidRPr="00C93957">
        <w:rPr>
          <w:rFonts w:eastAsia="Times New Roman"/>
          <w:b/>
          <w:color w:val="000000"/>
          <w:u w:val="single"/>
        </w:rPr>
        <w:t>twice</w:t>
      </w:r>
      <w:r>
        <w:rPr>
          <w:rFonts w:eastAsia="Times New Roman"/>
          <w:color w:val="000000"/>
        </w:rPr>
        <w:t xml:space="preserve"> before an Angel, and twice, both angels said don’t do it we are fellow </w:t>
      </w:r>
      <w:r w:rsidR="00C819C8">
        <w:rPr>
          <w:rFonts w:eastAsia="Times New Roman"/>
          <w:color w:val="000000"/>
        </w:rPr>
        <w:t>servant</w:t>
      </w:r>
      <w:r>
        <w:rPr>
          <w:rFonts w:eastAsia="Times New Roman"/>
          <w:color w:val="000000"/>
        </w:rPr>
        <w:t xml:space="preserve"> like you – Worship God</w:t>
      </w:r>
      <w:r w:rsidR="009C3EC2">
        <w:rPr>
          <w:rFonts w:eastAsia="Times New Roman"/>
          <w:color w:val="000000"/>
        </w:rPr>
        <w:t xml:space="preserve"> (</w:t>
      </w:r>
      <w:r w:rsidR="009C3EC2" w:rsidRPr="00C93957">
        <w:rPr>
          <w:rFonts w:eastAsia="Times New Roman"/>
          <w:color w:val="000000"/>
          <w:u w:val="single"/>
        </w:rPr>
        <w:t>Rev. 19:10</w:t>
      </w:r>
      <w:r w:rsidR="009C3EC2">
        <w:rPr>
          <w:rFonts w:eastAsia="Times New Roman"/>
          <w:color w:val="000000"/>
        </w:rPr>
        <w:t xml:space="preserve">; </w:t>
      </w:r>
      <w:r w:rsidR="009C3EC2" w:rsidRPr="00C93957">
        <w:rPr>
          <w:rFonts w:eastAsia="Times New Roman"/>
          <w:color w:val="000000"/>
          <w:u w:val="single"/>
        </w:rPr>
        <w:t>Rev. 22:8</w:t>
      </w:r>
      <w:r w:rsidR="009C3EC2">
        <w:rPr>
          <w:rFonts w:eastAsia="Times New Roman"/>
          <w:color w:val="000000"/>
        </w:rPr>
        <w:t>)</w:t>
      </w:r>
      <w:r>
        <w:rPr>
          <w:rFonts w:eastAsia="Times New Roman"/>
          <w:color w:val="000000"/>
        </w:rPr>
        <w:t>!</w:t>
      </w:r>
    </w:p>
    <w:p w14:paraId="0036B191" w14:textId="413A5C13" w:rsidR="00C1693E" w:rsidRPr="007C1A3D" w:rsidRDefault="00C819C8" w:rsidP="00A056A7">
      <w:pPr>
        <w:pStyle w:val="ListParagraph"/>
        <w:numPr>
          <w:ilvl w:val="2"/>
          <w:numId w:val="7"/>
        </w:numPr>
        <w:shd w:val="clear" w:color="auto" w:fill="FFFFFF"/>
        <w:spacing w:before="300" w:after="150" w:line="240" w:lineRule="auto"/>
        <w:outlineLvl w:val="2"/>
        <w:rPr>
          <w:rFonts w:eastAsia="Times New Roman"/>
          <w:b/>
          <w:bCs/>
          <w:color w:val="000000"/>
        </w:rPr>
      </w:pPr>
      <w:r w:rsidRPr="00721FF1">
        <w:rPr>
          <w:rFonts w:eastAsia="Times New Roman"/>
          <w:b/>
          <w:bCs/>
          <w:color w:val="000000"/>
          <w:u w:val="single"/>
        </w:rPr>
        <w:t>Rev. 22:8</w:t>
      </w:r>
      <w:r>
        <w:rPr>
          <w:rFonts w:eastAsia="Times New Roman"/>
          <w:b/>
          <w:bCs/>
          <w:color w:val="000000"/>
        </w:rPr>
        <w:t xml:space="preserve"> </w:t>
      </w:r>
      <w:r w:rsidRPr="00C819C8">
        <w:rPr>
          <w:rFonts w:eastAsia="Times New Roman"/>
          <w:i/>
          <w:iCs/>
          <w:color w:val="000000"/>
        </w:rPr>
        <w:t xml:space="preserve">I, John, am the one who heard and saw these things. And when I had heard and seen them, </w:t>
      </w:r>
      <w:r w:rsidRPr="00C93957">
        <w:rPr>
          <w:rFonts w:eastAsia="Times New Roman"/>
          <w:b/>
          <w:i/>
          <w:iCs/>
          <w:color w:val="000000"/>
        </w:rPr>
        <w:t>I fell down to worship at the feet of the angel</w:t>
      </w:r>
      <w:r w:rsidRPr="00C819C8">
        <w:rPr>
          <w:rFonts w:eastAsia="Times New Roman"/>
          <w:i/>
          <w:iCs/>
          <w:color w:val="000000"/>
        </w:rPr>
        <w:t xml:space="preserve"> who had been showing them to me. 9</w:t>
      </w:r>
      <w:r w:rsidR="00EA086A">
        <w:rPr>
          <w:rFonts w:eastAsia="Times New Roman"/>
          <w:i/>
          <w:iCs/>
          <w:color w:val="000000"/>
        </w:rPr>
        <w:t xml:space="preserve"> </w:t>
      </w:r>
      <w:r w:rsidRPr="00C819C8">
        <w:rPr>
          <w:rFonts w:eastAsia="Times New Roman"/>
          <w:i/>
          <w:iCs/>
          <w:color w:val="000000"/>
        </w:rPr>
        <w:t>But he said to me, “</w:t>
      </w:r>
      <w:r w:rsidRPr="009203AD">
        <w:rPr>
          <w:rFonts w:eastAsia="Times New Roman"/>
          <w:b/>
          <w:bCs/>
          <w:i/>
          <w:iCs/>
          <w:color w:val="000000"/>
        </w:rPr>
        <w:t>Don’t do that!</w:t>
      </w:r>
      <w:r w:rsidRPr="00C819C8">
        <w:rPr>
          <w:rFonts w:eastAsia="Times New Roman"/>
          <w:i/>
          <w:iCs/>
          <w:color w:val="000000"/>
        </w:rPr>
        <w:t xml:space="preserve"> I am a fellow servant with you and with your fellow prophets and with all who keep the words of this scroll. Worship God!”</w:t>
      </w:r>
    </w:p>
    <w:p w14:paraId="76EB2ED9" w14:textId="77777777" w:rsidR="007C1A3D" w:rsidRPr="007C1A3D" w:rsidRDefault="007C1A3D" w:rsidP="007C1A3D">
      <w:pPr>
        <w:pStyle w:val="ListParagraph"/>
        <w:shd w:val="clear" w:color="auto" w:fill="FFFFFF"/>
        <w:spacing w:before="300" w:after="150" w:line="240" w:lineRule="auto"/>
        <w:ind w:left="2160"/>
        <w:outlineLvl w:val="2"/>
        <w:rPr>
          <w:rFonts w:eastAsia="Times New Roman"/>
          <w:b/>
          <w:bCs/>
          <w:color w:val="000000"/>
        </w:rPr>
      </w:pPr>
    </w:p>
    <w:p w14:paraId="5C4B8C66" w14:textId="69492800" w:rsidR="007C1A3D" w:rsidRPr="00C1693E" w:rsidRDefault="00414D9F" w:rsidP="00A056A7">
      <w:pPr>
        <w:pStyle w:val="ListParagraph"/>
        <w:numPr>
          <w:ilvl w:val="2"/>
          <w:numId w:val="7"/>
        </w:numPr>
        <w:shd w:val="clear" w:color="auto" w:fill="FFFFFF"/>
        <w:spacing w:before="300" w:after="150" w:line="240" w:lineRule="auto"/>
        <w:outlineLvl w:val="2"/>
        <w:rPr>
          <w:rFonts w:eastAsia="Times New Roman"/>
          <w:b/>
          <w:bCs/>
          <w:color w:val="000000"/>
        </w:rPr>
      </w:pPr>
      <w:r>
        <w:rPr>
          <w:rFonts w:eastAsia="Times New Roman"/>
          <w:b/>
          <w:bCs/>
          <w:color w:val="000000"/>
          <w:u w:val="single"/>
        </w:rPr>
        <w:t>U</w:t>
      </w:r>
      <w:r w:rsidR="007C1A3D">
        <w:rPr>
          <w:rFonts w:eastAsia="Times New Roman"/>
          <w:b/>
          <w:bCs/>
          <w:color w:val="000000"/>
          <w:u w:val="single"/>
        </w:rPr>
        <w:t xml:space="preserve">nbiblical to </w:t>
      </w:r>
      <w:r w:rsidR="00E03430">
        <w:rPr>
          <w:rFonts w:eastAsia="Times New Roman"/>
          <w:b/>
          <w:bCs/>
          <w:color w:val="000000"/>
          <w:u w:val="single"/>
        </w:rPr>
        <w:t>w</w:t>
      </w:r>
      <w:r w:rsidR="007C1A3D">
        <w:rPr>
          <w:rFonts w:eastAsia="Times New Roman"/>
          <w:b/>
          <w:bCs/>
          <w:color w:val="000000"/>
          <w:u w:val="single"/>
        </w:rPr>
        <w:t xml:space="preserve">orship angels or saints! </w:t>
      </w:r>
      <w:r w:rsidR="007C1A3D" w:rsidRPr="007C1A3D">
        <w:rPr>
          <w:rFonts w:eastAsia="Times New Roman"/>
          <w:b/>
          <w:bCs/>
          <w:color w:val="000000"/>
          <w:u w:val="single"/>
        </w:rPr>
        <w:sym w:font="Wingdings" w:char="F0E0"/>
      </w:r>
      <w:r w:rsidR="007C1A3D">
        <w:rPr>
          <w:rFonts w:eastAsia="Times New Roman"/>
          <w:b/>
          <w:bCs/>
          <w:color w:val="000000"/>
          <w:u w:val="single"/>
        </w:rPr>
        <w:t xml:space="preserve"> Only Jesus!</w:t>
      </w:r>
      <w:r w:rsidRPr="00414D9F">
        <w:rPr>
          <w:rFonts w:eastAsia="Times New Roman"/>
          <w:color w:val="000000"/>
        </w:rPr>
        <w:t xml:space="preserve"> The devil has cleverly turned our worship away from Christ to other things!</w:t>
      </w:r>
    </w:p>
    <w:p w14:paraId="04EF88E2" w14:textId="417CC5E9" w:rsidR="00A056A7" w:rsidRPr="00A056A7" w:rsidRDefault="007C41FF" w:rsidP="00A056A7">
      <w:pPr>
        <w:shd w:val="clear" w:color="auto" w:fill="FFFFFF"/>
        <w:spacing w:before="300" w:after="150" w:line="240" w:lineRule="auto"/>
        <w:outlineLvl w:val="2"/>
        <w:rPr>
          <w:rFonts w:eastAsia="Times New Roman"/>
          <w:b/>
          <w:bCs/>
          <w:color w:val="000000"/>
        </w:rPr>
      </w:pPr>
      <w:r w:rsidRPr="00FE71B5">
        <w:rPr>
          <w:rFonts w:eastAsia="Times New Roman"/>
          <w:b/>
          <w:bCs/>
          <w:color w:val="000000"/>
          <w:u w:val="single"/>
        </w:rPr>
        <w:lastRenderedPageBreak/>
        <w:t xml:space="preserve">The </w:t>
      </w:r>
      <w:r w:rsidR="00A056A7" w:rsidRPr="00FE71B5">
        <w:rPr>
          <w:rFonts w:eastAsia="Times New Roman"/>
          <w:b/>
          <w:bCs/>
          <w:color w:val="000000"/>
          <w:u w:val="single"/>
        </w:rPr>
        <w:t>Birth of John the Baptist</w:t>
      </w:r>
      <w:r w:rsidR="00FE71B5">
        <w:rPr>
          <w:rFonts w:eastAsia="Times New Roman"/>
          <w:b/>
          <w:bCs/>
          <w:color w:val="000000"/>
        </w:rPr>
        <w:t>: J</w:t>
      </w:r>
      <w:r w:rsidR="00A753BA">
        <w:rPr>
          <w:rFonts w:eastAsia="Times New Roman"/>
          <w:b/>
          <w:bCs/>
          <w:color w:val="000000"/>
        </w:rPr>
        <w:t xml:space="preserve">ohn </w:t>
      </w:r>
      <w:r w:rsidR="00FE71B5">
        <w:rPr>
          <w:rFonts w:eastAsia="Times New Roman"/>
          <w:b/>
          <w:bCs/>
          <w:color w:val="000000"/>
        </w:rPr>
        <w:t>prepare</w:t>
      </w:r>
      <w:r w:rsidR="00A753BA">
        <w:rPr>
          <w:rFonts w:eastAsia="Times New Roman"/>
          <w:b/>
          <w:bCs/>
          <w:color w:val="000000"/>
        </w:rPr>
        <w:t>d</w:t>
      </w:r>
      <w:r w:rsidR="00FE71B5">
        <w:rPr>
          <w:rFonts w:eastAsia="Times New Roman"/>
          <w:b/>
          <w:bCs/>
          <w:color w:val="000000"/>
        </w:rPr>
        <w:t xml:space="preserve"> the way for Jesus (1:76)</w:t>
      </w:r>
    </w:p>
    <w:p w14:paraId="3E848EA0" w14:textId="66CE7224" w:rsidR="00A056A7" w:rsidRPr="00A056A7" w:rsidRDefault="00A056A7" w:rsidP="00A056A7">
      <w:pP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t>57 </w:t>
      </w:r>
      <w:r w:rsidRPr="00A371EB">
        <w:rPr>
          <w:rFonts w:eastAsia="Times New Roman"/>
          <w:color w:val="000000"/>
        </w:rPr>
        <w:t>When it was time for Elizabeth to have her baby, she gave birth to a son.</w:t>
      </w:r>
      <w:r w:rsidRPr="00A056A7">
        <w:rPr>
          <w:rFonts w:eastAsia="Times New Roman"/>
          <w:color w:val="000000"/>
        </w:rPr>
        <w:t> </w:t>
      </w:r>
      <w:r w:rsidRPr="00A371EB">
        <w:rPr>
          <w:rFonts w:eastAsia="Times New Roman"/>
          <w:b/>
          <w:bCs/>
          <w:color w:val="000000"/>
          <w:vertAlign w:val="superscript"/>
        </w:rPr>
        <w:t>58 </w:t>
      </w:r>
      <w:r w:rsidRPr="00A371EB">
        <w:rPr>
          <w:rFonts w:eastAsia="Times New Roman"/>
          <w:color w:val="000000"/>
        </w:rPr>
        <w:t>Her neighbors and relatives heard that the Lord had shown her great mercy, and they shared her joy.</w:t>
      </w:r>
      <w:r w:rsidR="002E3AD6">
        <w:rPr>
          <w:rFonts w:eastAsia="Times New Roman"/>
          <w:color w:val="000000"/>
        </w:rPr>
        <w:t xml:space="preserve"> </w:t>
      </w:r>
      <w:r w:rsidRPr="00A371EB">
        <w:rPr>
          <w:rFonts w:eastAsia="Times New Roman"/>
          <w:b/>
          <w:bCs/>
          <w:color w:val="000000"/>
          <w:vertAlign w:val="superscript"/>
        </w:rPr>
        <w:t>59 </w:t>
      </w:r>
      <w:r w:rsidRPr="00A371EB">
        <w:rPr>
          <w:rFonts w:eastAsia="Times New Roman"/>
          <w:color w:val="000000"/>
        </w:rPr>
        <w:t xml:space="preserve">On the </w:t>
      </w:r>
      <w:r w:rsidRPr="002E3AD6">
        <w:rPr>
          <w:rFonts w:eastAsia="Times New Roman"/>
          <w:color w:val="000000"/>
          <w:u w:val="single"/>
        </w:rPr>
        <w:t>eighth day</w:t>
      </w:r>
      <w:r w:rsidRPr="00A371EB">
        <w:rPr>
          <w:rFonts w:eastAsia="Times New Roman"/>
          <w:color w:val="000000"/>
        </w:rPr>
        <w:t xml:space="preserve"> they came to </w:t>
      </w:r>
      <w:r w:rsidRPr="002E3AD6">
        <w:rPr>
          <w:rFonts w:eastAsia="Times New Roman"/>
          <w:b/>
          <w:bCs/>
          <w:color w:val="000000"/>
        </w:rPr>
        <w:t>circumcise the child</w:t>
      </w:r>
      <w:r w:rsidRPr="00A371EB">
        <w:rPr>
          <w:rFonts w:eastAsia="Times New Roman"/>
          <w:color w:val="000000"/>
        </w:rPr>
        <w:t>, and they were going to name him after his father Zechariah,</w:t>
      </w:r>
      <w:r w:rsidRPr="00A056A7">
        <w:rPr>
          <w:rFonts w:eastAsia="Times New Roman"/>
          <w:color w:val="000000"/>
        </w:rPr>
        <w:t> </w:t>
      </w:r>
      <w:r w:rsidRPr="00A371EB">
        <w:rPr>
          <w:rFonts w:eastAsia="Times New Roman"/>
          <w:b/>
          <w:bCs/>
          <w:color w:val="000000"/>
          <w:vertAlign w:val="superscript"/>
        </w:rPr>
        <w:t>60 </w:t>
      </w:r>
      <w:r w:rsidRPr="00A371EB">
        <w:rPr>
          <w:rFonts w:eastAsia="Times New Roman"/>
          <w:color w:val="000000"/>
        </w:rPr>
        <w:t>but his mother spoke up and said, “No! He is to be called John.”</w:t>
      </w:r>
      <w:r w:rsidR="002E3AD6">
        <w:rPr>
          <w:rFonts w:eastAsia="Times New Roman"/>
          <w:color w:val="000000"/>
        </w:rPr>
        <w:t xml:space="preserve"> </w:t>
      </w:r>
      <w:r w:rsidRPr="00A371EB">
        <w:rPr>
          <w:rFonts w:eastAsia="Times New Roman"/>
          <w:b/>
          <w:bCs/>
          <w:color w:val="000000"/>
          <w:vertAlign w:val="superscript"/>
        </w:rPr>
        <w:t>61 </w:t>
      </w:r>
      <w:r w:rsidRPr="00A371EB">
        <w:rPr>
          <w:rFonts w:eastAsia="Times New Roman"/>
          <w:color w:val="000000"/>
        </w:rPr>
        <w:t>They said to her, “There is no one among your relatives who has that name.”</w:t>
      </w:r>
      <w:r w:rsidR="002E3AD6">
        <w:rPr>
          <w:rFonts w:eastAsia="Times New Roman"/>
          <w:color w:val="000000"/>
        </w:rPr>
        <w:t xml:space="preserve"> </w:t>
      </w:r>
      <w:r w:rsidRPr="00A371EB">
        <w:rPr>
          <w:rFonts w:eastAsia="Times New Roman"/>
          <w:b/>
          <w:bCs/>
          <w:color w:val="000000"/>
          <w:vertAlign w:val="superscript"/>
        </w:rPr>
        <w:t>62 </w:t>
      </w:r>
      <w:r w:rsidRPr="00A371EB">
        <w:rPr>
          <w:rFonts w:eastAsia="Times New Roman"/>
          <w:color w:val="000000"/>
        </w:rPr>
        <w:t>Then they made signs to his father, to find out what he would like to name the child.</w:t>
      </w:r>
      <w:r w:rsidRPr="00A056A7">
        <w:rPr>
          <w:rFonts w:eastAsia="Times New Roman"/>
          <w:color w:val="000000"/>
        </w:rPr>
        <w:t> </w:t>
      </w:r>
      <w:r w:rsidRPr="00A371EB">
        <w:rPr>
          <w:rFonts w:eastAsia="Times New Roman"/>
          <w:b/>
          <w:bCs/>
          <w:color w:val="000000"/>
          <w:vertAlign w:val="superscript"/>
        </w:rPr>
        <w:t>63 </w:t>
      </w:r>
      <w:r w:rsidRPr="00A371EB">
        <w:rPr>
          <w:rFonts w:eastAsia="Times New Roman"/>
          <w:color w:val="000000"/>
        </w:rPr>
        <w:t>He asked for a writing tablet, and to everyone’s astonishment he wrote, “His name is John.”</w:t>
      </w:r>
      <w:r w:rsidRPr="00A056A7">
        <w:rPr>
          <w:rFonts w:eastAsia="Times New Roman"/>
          <w:color w:val="000000"/>
        </w:rPr>
        <w:t> </w:t>
      </w:r>
      <w:r w:rsidRPr="00A371EB">
        <w:rPr>
          <w:rFonts w:eastAsia="Times New Roman"/>
          <w:b/>
          <w:bCs/>
          <w:color w:val="000000"/>
          <w:vertAlign w:val="superscript"/>
        </w:rPr>
        <w:t>64 </w:t>
      </w:r>
      <w:r w:rsidRPr="00A371EB">
        <w:rPr>
          <w:rFonts w:eastAsia="Times New Roman"/>
          <w:color w:val="000000"/>
        </w:rPr>
        <w:t>Immediately his mouth was opened and his tongue set free, and he began to speak, praising God.</w:t>
      </w:r>
      <w:r w:rsidRPr="00A056A7">
        <w:rPr>
          <w:rFonts w:eastAsia="Times New Roman"/>
          <w:color w:val="000000"/>
        </w:rPr>
        <w:t> </w:t>
      </w:r>
      <w:r w:rsidRPr="00A371EB">
        <w:rPr>
          <w:rFonts w:eastAsia="Times New Roman"/>
          <w:b/>
          <w:bCs/>
          <w:color w:val="000000"/>
          <w:vertAlign w:val="superscript"/>
        </w:rPr>
        <w:t>65 </w:t>
      </w:r>
      <w:r w:rsidRPr="00A371EB">
        <w:rPr>
          <w:rFonts w:eastAsia="Times New Roman"/>
          <w:color w:val="000000"/>
        </w:rPr>
        <w:t>All the neighbors were filled with awe, and throughout the hill country of Judea people were talking about all these things.</w:t>
      </w:r>
      <w:r w:rsidRPr="00A056A7">
        <w:rPr>
          <w:rFonts w:eastAsia="Times New Roman"/>
          <w:color w:val="000000"/>
        </w:rPr>
        <w:t> </w:t>
      </w:r>
      <w:r w:rsidRPr="00A371EB">
        <w:rPr>
          <w:rFonts w:eastAsia="Times New Roman"/>
          <w:b/>
          <w:bCs/>
          <w:color w:val="000000"/>
          <w:vertAlign w:val="superscript"/>
        </w:rPr>
        <w:t>66 </w:t>
      </w:r>
      <w:r w:rsidRPr="00A371EB">
        <w:rPr>
          <w:rFonts w:eastAsia="Times New Roman"/>
          <w:color w:val="000000"/>
        </w:rPr>
        <w:t>Everyone who heard this wondered about it, asking, “What then is this child going to be?” For the Lord’s hand was with him.</w:t>
      </w:r>
    </w:p>
    <w:p w14:paraId="01E2F255" w14:textId="0C5E4FDD" w:rsidR="00582FF7" w:rsidRDefault="009B6A14" w:rsidP="00582FF7">
      <w:pPr>
        <w:pStyle w:val="ListParagraph"/>
        <w:numPr>
          <w:ilvl w:val="0"/>
          <w:numId w:val="9"/>
        </w:numPr>
        <w:shd w:val="clear" w:color="auto" w:fill="FFFFFF"/>
        <w:spacing w:before="300" w:after="150" w:line="240" w:lineRule="auto"/>
        <w:outlineLvl w:val="2"/>
        <w:rPr>
          <w:rFonts w:eastAsia="Times New Roman"/>
          <w:color w:val="000000"/>
        </w:rPr>
      </w:pPr>
      <w:r>
        <w:rPr>
          <w:rFonts w:eastAsia="Times New Roman"/>
          <w:b/>
          <w:bCs/>
          <w:color w:val="000000"/>
          <w:u w:val="single"/>
        </w:rPr>
        <w:t xml:space="preserve">OT </w:t>
      </w:r>
      <w:r w:rsidR="002E3AD6">
        <w:rPr>
          <w:rFonts w:eastAsia="Times New Roman"/>
          <w:b/>
          <w:bCs/>
          <w:color w:val="000000"/>
          <w:u w:val="single"/>
        </w:rPr>
        <w:t>Circumcision</w:t>
      </w:r>
      <w:r w:rsidR="002E3AD6" w:rsidRPr="002E3AD6">
        <w:rPr>
          <w:rFonts w:eastAsia="Times New Roman"/>
          <w:color w:val="000000"/>
        </w:rPr>
        <w:t xml:space="preserve">: </w:t>
      </w:r>
      <w:r w:rsidR="007D074E">
        <w:rPr>
          <w:rFonts w:eastAsia="Times New Roman"/>
          <w:color w:val="000000"/>
        </w:rPr>
        <w:t xml:space="preserve">Occurs in the Flesh. </w:t>
      </w:r>
      <w:r w:rsidR="002E3AD6" w:rsidRPr="002E3AD6">
        <w:rPr>
          <w:rFonts w:eastAsia="Times New Roman"/>
          <w:color w:val="000000"/>
        </w:rPr>
        <w:t>God had commanded</w:t>
      </w:r>
      <w:r w:rsidR="00C33ABD" w:rsidRPr="00C33ABD">
        <w:rPr>
          <w:rFonts w:eastAsia="Times New Roman"/>
          <w:b/>
          <w:color w:val="000000"/>
        </w:rPr>
        <w:t>/instituted</w:t>
      </w:r>
      <w:r w:rsidR="002E3AD6" w:rsidRPr="002E3AD6">
        <w:rPr>
          <w:rFonts w:eastAsia="Times New Roman"/>
          <w:color w:val="000000"/>
        </w:rPr>
        <w:t xml:space="preserve"> </w:t>
      </w:r>
      <w:r w:rsidR="002E3AD6" w:rsidRPr="00C33ABD">
        <w:rPr>
          <w:rFonts w:eastAsia="Times New Roman"/>
          <w:b/>
          <w:color w:val="000000"/>
        </w:rPr>
        <w:t>circumcision</w:t>
      </w:r>
      <w:r w:rsidR="002E3AD6" w:rsidRPr="002E3AD6">
        <w:rPr>
          <w:rFonts w:eastAsia="Times New Roman"/>
          <w:color w:val="000000"/>
        </w:rPr>
        <w:t xml:space="preserve"> when he was beginning to </w:t>
      </w:r>
      <w:r w:rsidR="002E3AD6" w:rsidRPr="00C33ABD">
        <w:rPr>
          <w:rFonts w:eastAsia="Times New Roman"/>
          <w:b/>
          <w:color w:val="000000"/>
        </w:rPr>
        <w:t>form his holy nation</w:t>
      </w:r>
      <w:r w:rsidR="002E3AD6" w:rsidRPr="002E3AD6">
        <w:rPr>
          <w:rFonts w:eastAsia="Times New Roman"/>
          <w:color w:val="000000"/>
        </w:rPr>
        <w:t xml:space="preserve"> (</w:t>
      </w:r>
      <w:r w:rsidR="002E3AD6" w:rsidRPr="00C33ABD">
        <w:rPr>
          <w:rFonts w:eastAsia="Times New Roman"/>
          <w:color w:val="000000"/>
          <w:u w:val="single"/>
        </w:rPr>
        <w:t>Genesis 17:4</w:t>
      </w:r>
      <w:r w:rsidR="002E3AD6" w:rsidRPr="002E3AD6">
        <w:rPr>
          <w:rFonts w:eastAsia="Times New Roman"/>
          <w:color w:val="000000"/>
        </w:rPr>
        <w:t>-14)</w:t>
      </w:r>
      <w:r w:rsidR="00582FF7">
        <w:rPr>
          <w:rFonts w:eastAsia="Times New Roman"/>
          <w:color w:val="000000"/>
        </w:rPr>
        <w:t xml:space="preserve">, </w:t>
      </w:r>
      <w:r w:rsidR="00582FF7" w:rsidRPr="00582FF7">
        <w:rPr>
          <w:rFonts w:eastAsia="Times New Roman"/>
          <w:color w:val="000000"/>
        </w:rPr>
        <w:t xml:space="preserve">and he had </w:t>
      </w:r>
      <w:r w:rsidR="00582FF7" w:rsidRPr="00C33ABD">
        <w:rPr>
          <w:rFonts w:eastAsia="Times New Roman"/>
          <w:color w:val="000000"/>
          <w:u w:val="single"/>
        </w:rPr>
        <w:t>reaffirmed it through Moses</w:t>
      </w:r>
      <w:r w:rsidR="00582FF7" w:rsidRPr="00582FF7">
        <w:rPr>
          <w:rFonts w:eastAsia="Times New Roman"/>
          <w:color w:val="000000"/>
        </w:rPr>
        <w:t xml:space="preserve"> (</w:t>
      </w:r>
      <w:r w:rsidR="00582FF7" w:rsidRPr="00C33ABD">
        <w:rPr>
          <w:rFonts w:eastAsia="Times New Roman"/>
          <w:color w:val="000000"/>
          <w:u w:val="single"/>
        </w:rPr>
        <w:t>Leviticus 12:1-3</w:t>
      </w:r>
      <w:r w:rsidR="00582FF7" w:rsidRPr="00582FF7">
        <w:rPr>
          <w:rFonts w:eastAsia="Times New Roman"/>
          <w:color w:val="000000"/>
        </w:rPr>
        <w:t>).</w:t>
      </w:r>
    </w:p>
    <w:p w14:paraId="450F8AFC" w14:textId="3DB3FB0C" w:rsidR="002E3AD6" w:rsidRPr="00846C2F" w:rsidRDefault="002E3AD6" w:rsidP="002E3AD6">
      <w:pPr>
        <w:pStyle w:val="ListParagraph"/>
        <w:numPr>
          <w:ilvl w:val="1"/>
          <w:numId w:val="9"/>
        </w:numPr>
        <w:shd w:val="clear" w:color="auto" w:fill="FFFFFF"/>
        <w:spacing w:before="300" w:after="150" w:line="240" w:lineRule="auto"/>
        <w:outlineLvl w:val="2"/>
        <w:rPr>
          <w:rFonts w:eastAsia="Times New Roman"/>
          <w:color w:val="000000"/>
        </w:rPr>
      </w:pPr>
      <w:r w:rsidRPr="002E3AD6">
        <w:rPr>
          <w:rFonts w:eastAsia="Times New Roman"/>
          <w:b/>
          <w:bCs/>
          <w:color w:val="000000"/>
          <w:u w:val="single"/>
        </w:rPr>
        <w:t xml:space="preserve">Gen. </w:t>
      </w:r>
      <w:r w:rsidR="00C33ABD">
        <w:rPr>
          <w:rFonts w:eastAsia="Times New Roman"/>
          <w:b/>
          <w:bCs/>
          <w:color w:val="000000"/>
          <w:u w:val="single"/>
        </w:rPr>
        <w:t>1</w:t>
      </w:r>
      <w:r w:rsidRPr="002E3AD6">
        <w:rPr>
          <w:rFonts w:eastAsia="Times New Roman"/>
          <w:b/>
          <w:bCs/>
          <w:color w:val="000000"/>
          <w:u w:val="single"/>
        </w:rPr>
        <w:t>7:10</w:t>
      </w:r>
      <w:r w:rsidRPr="002E3AD6">
        <w:rPr>
          <w:rFonts w:eastAsia="Times New Roman"/>
          <w:color w:val="000000"/>
        </w:rPr>
        <w:t xml:space="preserve"> </w:t>
      </w:r>
      <w:r w:rsidRPr="002E3AD6">
        <w:rPr>
          <w:rFonts w:eastAsia="Times New Roman"/>
          <w:i/>
          <w:iCs/>
          <w:color w:val="000000"/>
        </w:rPr>
        <w:t xml:space="preserve">This is my covenant with you and your descendants after you, the covenant you are to keep: Every male among you shall be circumcised. </w:t>
      </w:r>
      <w:r w:rsidRPr="002E3AD6">
        <w:rPr>
          <w:rFonts w:eastAsia="Times New Roman"/>
          <w:b/>
          <w:bCs/>
          <w:i/>
          <w:iCs/>
          <w:color w:val="000000"/>
        </w:rPr>
        <w:t>11 You are to undergo circumcision, and it will be the sign of the covenant between me and you.</w:t>
      </w:r>
      <w:r w:rsidRPr="002E3AD6">
        <w:rPr>
          <w:rFonts w:eastAsia="Times New Roman"/>
          <w:i/>
          <w:iCs/>
          <w:color w:val="000000"/>
        </w:rPr>
        <w:t xml:space="preserve"> 12 For the generations to come every male among you who is eight days old must be circumcised, including those born in your household or bought with money from a foreigner—those who are not your offspring. 13 Whether born in your household or bought with your money, they must be circumcised. </w:t>
      </w:r>
      <w:r w:rsidR="00C9744E">
        <w:rPr>
          <w:rFonts w:eastAsia="Times New Roman"/>
          <w:i/>
          <w:iCs/>
          <w:color w:val="000000"/>
        </w:rPr>
        <w:br/>
      </w:r>
      <w:r w:rsidRPr="002E3AD6">
        <w:rPr>
          <w:rFonts w:eastAsia="Times New Roman"/>
          <w:i/>
          <w:iCs/>
          <w:color w:val="000000"/>
        </w:rPr>
        <w:t xml:space="preserve">My covenant in your flesh is to be an everlasting covenant. </w:t>
      </w:r>
      <w:r w:rsidR="00C9744E">
        <w:rPr>
          <w:rFonts w:eastAsia="Times New Roman"/>
          <w:i/>
          <w:iCs/>
          <w:color w:val="000000"/>
        </w:rPr>
        <w:br/>
      </w:r>
      <w:r w:rsidRPr="002E3AD6">
        <w:rPr>
          <w:rFonts w:eastAsia="Times New Roman"/>
          <w:i/>
          <w:iCs/>
          <w:color w:val="000000"/>
        </w:rPr>
        <w:t xml:space="preserve">14 Any uncircumcised male, who has not been circumcised in the flesh, will be </w:t>
      </w:r>
      <w:r w:rsidRPr="00C9744E">
        <w:rPr>
          <w:rFonts w:eastAsia="Times New Roman"/>
          <w:i/>
          <w:iCs/>
          <w:color w:val="000000"/>
          <w:u w:val="single"/>
        </w:rPr>
        <w:t>cut off from his people</w:t>
      </w:r>
      <w:r w:rsidRPr="002E3AD6">
        <w:rPr>
          <w:rFonts w:eastAsia="Times New Roman"/>
          <w:i/>
          <w:iCs/>
          <w:color w:val="000000"/>
        </w:rPr>
        <w:t>; he has broken my covenant.”</w:t>
      </w:r>
    </w:p>
    <w:p w14:paraId="34A6D7AA" w14:textId="77777777" w:rsidR="00846C2F" w:rsidRPr="00846C2F" w:rsidRDefault="00846C2F" w:rsidP="00846C2F">
      <w:pPr>
        <w:pStyle w:val="ListParagraph"/>
        <w:shd w:val="clear" w:color="auto" w:fill="FFFFFF"/>
        <w:spacing w:before="300" w:after="150" w:line="240" w:lineRule="auto"/>
        <w:ind w:left="1440"/>
        <w:outlineLvl w:val="2"/>
        <w:rPr>
          <w:rFonts w:eastAsia="Times New Roman"/>
          <w:color w:val="000000"/>
        </w:rPr>
      </w:pPr>
    </w:p>
    <w:p w14:paraId="72227E5B" w14:textId="4116FE84" w:rsidR="00846C2F" w:rsidRDefault="00846C2F" w:rsidP="00846C2F">
      <w:pPr>
        <w:pStyle w:val="ListParagraph"/>
        <w:numPr>
          <w:ilvl w:val="1"/>
          <w:numId w:val="9"/>
        </w:numPr>
        <w:shd w:val="clear" w:color="auto" w:fill="FFFFFF"/>
        <w:spacing w:before="300" w:after="150" w:line="240" w:lineRule="auto"/>
        <w:outlineLvl w:val="2"/>
        <w:rPr>
          <w:rFonts w:eastAsia="Times New Roman"/>
          <w:b/>
          <w:bCs/>
          <w:color w:val="000000"/>
        </w:rPr>
      </w:pPr>
      <w:r w:rsidRPr="00846C2F">
        <w:rPr>
          <w:rFonts w:eastAsia="Times New Roman"/>
          <w:color w:val="000000"/>
        </w:rPr>
        <w:t xml:space="preserve">The </w:t>
      </w:r>
      <w:r w:rsidRPr="00846C2F">
        <w:rPr>
          <w:rFonts w:eastAsia="Times New Roman"/>
          <w:b/>
          <w:bCs/>
          <w:color w:val="000000"/>
        </w:rPr>
        <w:t>circumcision</w:t>
      </w:r>
      <w:r w:rsidRPr="00846C2F">
        <w:rPr>
          <w:rFonts w:eastAsia="Times New Roman"/>
          <w:color w:val="000000"/>
        </w:rPr>
        <w:t xml:space="preserve"> ceremony was an </w:t>
      </w:r>
      <w:r w:rsidRPr="00846C2F">
        <w:rPr>
          <w:rFonts w:eastAsia="Times New Roman"/>
          <w:b/>
          <w:bCs/>
          <w:color w:val="000000"/>
        </w:rPr>
        <w:t>important event for the family</w:t>
      </w:r>
      <w:r w:rsidRPr="00846C2F">
        <w:rPr>
          <w:rFonts w:eastAsia="Times New Roman"/>
          <w:color w:val="000000"/>
        </w:rPr>
        <w:t xml:space="preserve"> of a </w:t>
      </w:r>
      <w:r w:rsidRPr="00846C2F">
        <w:rPr>
          <w:rFonts w:eastAsia="Times New Roman"/>
          <w:b/>
          <w:bCs/>
          <w:color w:val="000000"/>
        </w:rPr>
        <w:t>Jewish baby boy</w:t>
      </w:r>
      <w:r w:rsidRPr="00846C2F">
        <w:rPr>
          <w:rFonts w:eastAsia="Times New Roman"/>
          <w:color w:val="000000"/>
        </w:rPr>
        <w:t xml:space="preserve">. This ceremony was </w:t>
      </w:r>
      <w:r w:rsidRPr="00846C2F">
        <w:rPr>
          <w:rFonts w:eastAsia="Times New Roman"/>
          <w:b/>
          <w:bCs/>
          <w:color w:val="000000"/>
        </w:rPr>
        <w:t>a time of joy</w:t>
      </w:r>
      <w:r w:rsidRPr="00846C2F">
        <w:rPr>
          <w:rFonts w:eastAsia="Times New Roman"/>
          <w:color w:val="000000"/>
        </w:rPr>
        <w:t xml:space="preserve"> when relatives and friends came to </w:t>
      </w:r>
      <w:r w:rsidRPr="00846C2F">
        <w:rPr>
          <w:rFonts w:eastAsia="Times New Roman"/>
          <w:b/>
          <w:bCs/>
          <w:color w:val="000000"/>
        </w:rPr>
        <w:t>celebrate the baby’s becoming part of God’s Covenant Nation.</w:t>
      </w:r>
    </w:p>
    <w:p w14:paraId="65623E33" w14:textId="77777777" w:rsidR="007D4F37" w:rsidRPr="007D4F37" w:rsidRDefault="007D4F37" w:rsidP="007D4F37">
      <w:pPr>
        <w:pStyle w:val="ListParagraph"/>
        <w:rPr>
          <w:rFonts w:eastAsia="Times New Roman"/>
          <w:b/>
          <w:bCs/>
          <w:color w:val="000000"/>
        </w:rPr>
      </w:pPr>
    </w:p>
    <w:p w14:paraId="14B2B763" w14:textId="21A2BD85" w:rsidR="007D4F37" w:rsidRDefault="007D4F37" w:rsidP="007D4F37">
      <w:pPr>
        <w:pStyle w:val="ListParagraph"/>
        <w:numPr>
          <w:ilvl w:val="1"/>
          <w:numId w:val="9"/>
        </w:numPr>
        <w:shd w:val="clear" w:color="auto" w:fill="FFFFFF"/>
        <w:spacing w:before="300" w:after="150" w:line="240" w:lineRule="auto"/>
        <w:outlineLvl w:val="2"/>
        <w:rPr>
          <w:rFonts w:eastAsia="Times New Roman"/>
          <w:color w:val="000000"/>
        </w:rPr>
      </w:pPr>
      <w:r w:rsidRPr="007D4F37">
        <w:rPr>
          <w:rFonts w:eastAsia="Times New Roman"/>
          <w:color w:val="000000"/>
        </w:rPr>
        <w:t xml:space="preserve">The </w:t>
      </w:r>
      <w:r w:rsidRPr="007D4F37">
        <w:rPr>
          <w:rFonts w:eastAsia="Times New Roman"/>
          <w:b/>
          <w:bCs/>
          <w:color w:val="000000"/>
        </w:rPr>
        <w:t>day</w:t>
      </w:r>
      <w:r w:rsidRPr="007D4F37">
        <w:rPr>
          <w:rFonts w:eastAsia="Times New Roman"/>
          <w:color w:val="000000"/>
        </w:rPr>
        <w:t xml:space="preserve"> </w:t>
      </w:r>
      <w:r w:rsidRPr="007D4F37">
        <w:rPr>
          <w:rFonts w:eastAsia="Times New Roman"/>
          <w:b/>
          <w:bCs/>
          <w:color w:val="000000"/>
        </w:rPr>
        <w:t>of circumcision</w:t>
      </w:r>
      <w:r w:rsidRPr="007D4F37">
        <w:rPr>
          <w:rFonts w:eastAsia="Times New Roman"/>
          <w:color w:val="000000"/>
        </w:rPr>
        <w:t xml:space="preserve"> was also the day when parents would formally </w:t>
      </w:r>
      <w:r w:rsidRPr="007D4F37">
        <w:rPr>
          <w:rFonts w:eastAsia="Times New Roman"/>
          <w:b/>
          <w:bCs/>
          <w:color w:val="000000"/>
        </w:rPr>
        <w:t>announce the child’s name</w:t>
      </w:r>
      <w:r w:rsidRPr="007D4F37">
        <w:rPr>
          <w:rFonts w:eastAsia="Times New Roman"/>
          <w:color w:val="000000"/>
        </w:rPr>
        <w:t>.</w:t>
      </w:r>
    </w:p>
    <w:p w14:paraId="22A39914" w14:textId="77777777" w:rsidR="00C9744E" w:rsidRPr="00C9744E" w:rsidRDefault="00C9744E" w:rsidP="00C9744E">
      <w:pPr>
        <w:pStyle w:val="ListParagraph"/>
        <w:rPr>
          <w:rFonts w:eastAsia="Times New Roman"/>
          <w:color w:val="000000"/>
        </w:rPr>
      </w:pPr>
    </w:p>
    <w:p w14:paraId="7B4D6E14" w14:textId="4724D54A" w:rsidR="00C9744E" w:rsidRPr="007D4F37" w:rsidRDefault="00C9744E" w:rsidP="007D4F37">
      <w:pPr>
        <w:pStyle w:val="ListParagraph"/>
        <w:numPr>
          <w:ilvl w:val="1"/>
          <w:numId w:val="9"/>
        </w:numPr>
        <w:shd w:val="clear" w:color="auto" w:fill="FFFFFF"/>
        <w:spacing w:before="300" w:after="150" w:line="240" w:lineRule="auto"/>
        <w:outlineLvl w:val="2"/>
        <w:rPr>
          <w:rFonts w:eastAsia="Times New Roman"/>
          <w:color w:val="000000"/>
        </w:rPr>
      </w:pPr>
      <w:r>
        <w:rPr>
          <w:rFonts w:eastAsia="Times New Roman"/>
          <w:color w:val="000000"/>
        </w:rPr>
        <w:t>One was cut off from Israel if not circumcised.</w:t>
      </w:r>
    </w:p>
    <w:p w14:paraId="4E1C2475" w14:textId="51B50157" w:rsidR="002E3AD6" w:rsidRPr="00846C2F" w:rsidRDefault="00846C2F" w:rsidP="00846C2F">
      <w:pPr>
        <w:pStyle w:val="ListParagraph"/>
        <w:shd w:val="clear" w:color="auto" w:fill="FFFFFF"/>
        <w:tabs>
          <w:tab w:val="left" w:pos="4913"/>
        </w:tabs>
        <w:spacing w:before="300" w:after="150" w:line="240" w:lineRule="auto"/>
        <w:ind w:left="1440"/>
        <w:outlineLvl w:val="2"/>
        <w:rPr>
          <w:rFonts w:eastAsia="Times New Roman"/>
          <w:color w:val="000000"/>
        </w:rPr>
      </w:pPr>
      <w:r>
        <w:rPr>
          <w:rFonts w:eastAsia="Times New Roman"/>
          <w:color w:val="000000"/>
        </w:rPr>
        <w:tab/>
      </w:r>
    </w:p>
    <w:p w14:paraId="47DA1736" w14:textId="0C037B9D" w:rsidR="009B6A14" w:rsidRPr="009B6A14" w:rsidRDefault="009B6A14" w:rsidP="009B6A14">
      <w:pPr>
        <w:pStyle w:val="ListParagraph"/>
        <w:numPr>
          <w:ilvl w:val="0"/>
          <w:numId w:val="9"/>
        </w:numPr>
        <w:shd w:val="clear" w:color="auto" w:fill="FFFFFF"/>
        <w:spacing w:before="300" w:after="150" w:line="240" w:lineRule="auto"/>
        <w:outlineLvl w:val="2"/>
        <w:rPr>
          <w:rFonts w:eastAsia="Times New Roman"/>
          <w:b/>
          <w:bCs/>
          <w:color w:val="000000"/>
          <w:u w:val="single"/>
        </w:rPr>
      </w:pPr>
      <w:r w:rsidRPr="009B6A14">
        <w:rPr>
          <w:rFonts w:eastAsia="Times New Roman"/>
          <w:b/>
          <w:bCs/>
          <w:color w:val="000000"/>
          <w:u w:val="single"/>
        </w:rPr>
        <w:t>NT Circumcision</w:t>
      </w:r>
      <w:r w:rsidR="007D074E">
        <w:rPr>
          <w:rFonts w:eastAsia="Times New Roman"/>
          <w:b/>
          <w:bCs/>
          <w:color w:val="000000"/>
          <w:u w:val="single"/>
        </w:rPr>
        <w:t xml:space="preserve">: </w:t>
      </w:r>
      <w:r w:rsidR="007D074E">
        <w:rPr>
          <w:rFonts w:eastAsia="Times New Roman"/>
          <w:b/>
          <w:bCs/>
          <w:color w:val="000000"/>
        </w:rPr>
        <w:t>Occurs in the Heart</w:t>
      </w:r>
      <w:r w:rsidR="008C432A">
        <w:rPr>
          <w:rFonts w:eastAsia="Times New Roman"/>
          <w:b/>
          <w:bCs/>
          <w:color w:val="000000"/>
        </w:rPr>
        <w:t>.</w:t>
      </w:r>
    </w:p>
    <w:p w14:paraId="4214C4E5" w14:textId="75325812" w:rsidR="009B6A14" w:rsidRPr="008C6E3A" w:rsidRDefault="009B6A14" w:rsidP="009B6A14">
      <w:pPr>
        <w:pStyle w:val="ListParagraph"/>
        <w:numPr>
          <w:ilvl w:val="1"/>
          <w:numId w:val="9"/>
        </w:numPr>
        <w:shd w:val="clear" w:color="auto" w:fill="FFFFFF"/>
        <w:spacing w:before="300" w:after="150" w:line="240" w:lineRule="auto"/>
        <w:outlineLvl w:val="2"/>
        <w:rPr>
          <w:rFonts w:eastAsia="Times New Roman"/>
          <w:color w:val="000000"/>
        </w:rPr>
      </w:pPr>
      <w:r w:rsidRPr="009B6A14">
        <w:rPr>
          <w:rFonts w:eastAsia="Times New Roman"/>
          <w:b/>
          <w:bCs/>
          <w:color w:val="000000"/>
          <w:u w:val="single"/>
        </w:rPr>
        <w:t>Romans 2:28</w:t>
      </w:r>
      <w:r w:rsidRPr="009B6A14">
        <w:rPr>
          <w:rFonts w:eastAsia="Times New Roman"/>
          <w:color w:val="000000"/>
        </w:rPr>
        <w:t xml:space="preserve"> </w:t>
      </w:r>
      <w:r w:rsidRPr="009B6A14">
        <w:rPr>
          <w:rFonts w:eastAsia="Times New Roman"/>
          <w:i/>
          <w:iCs/>
          <w:color w:val="000000"/>
        </w:rPr>
        <w:t xml:space="preserve">A person is </w:t>
      </w:r>
      <w:r w:rsidRPr="009549F3">
        <w:rPr>
          <w:rFonts w:eastAsia="Times New Roman"/>
          <w:i/>
          <w:iCs/>
          <w:color w:val="000000"/>
          <w:u w:val="single"/>
        </w:rPr>
        <w:t>not a Jew who is one only outwardly</w:t>
      </w:r>
      <w:r w:rsidRPr="009B6A14">
        <w:rPr>
          <w:rFonts w:eastAsia="Times New Roman"/>
          <w:i/>
          <w:iCs/>
          <w:color w:val="000000"/>
        </w:rPr>
        <w:t xml:space="preserve">, </w:t>
      </w:r>
      <w:r w:rsidRPr="009549F3">
        <w:rPr>
          <w:rFonts w:eastAsia="Times New Roman"/>
          <w:i/>
          <w:iCs/>
          <w:color w:val="000000"/>
          <w:u w:val="single"/>
        </w:rPr>
        <w:t>nor is circumcision merely outward and physical</w:t>
      </w:r>
      <w:r w:rsidRPr="009B6A14">
        <w:rPr>
          <w:rFonts w:eastAsia="Times New Roman"/>
          <w:i/>
          <w:iCs/>
          <w:color w:val="000000"/>
        </w:rPr>
        <w:t xml:space="preserve">. 29 No, </w:t>
      </w:r>
      <w:r w:rsidRPr="009549F3">
        <w:rPr>
          <w:rFonts w:eastAsia="Times New Roman"/>
          <w:i/>
          <w:iCs/>
          <w:color w:val="000000"/>
          <w:u w:val="single"/>
        </w:rPr>
        <w:t>a person is a Jew who is one inwardly; and circumcision is circumcision of the heart, by the Spirit</w:t>
      </w:r>
      <w:r w:rsidRPr="009B6A14">
        <w:rPr>
          <w:rFonts w:eastAsia="Times New Roman"/>
          <w:i/>
          <w:iCs/>
          <w:color w:val="000000"/>
        </w:rPr>
        <w:t>, not by the written code. Such a person’s praise is not from other people, but from God.</w:t>
      </w:r>
    </w:p>
    <w:p w14:paraId="2769B39F" w14:textId="77777777" w:rsidR="008C6E3A" w:rsidRPr="002975BF" w:rsidRDefault="008C6E3A" w:rsidP="008C6E3A">
      <w:pPr>
        <w:pStyle w:val="ListParagraph"/>
        <w:shd w:val="clear" w:color="auto" w:fill="FFFFFF"/>
        <w:spacing w:before="300" w:after="150" w:line="240" w:lineRule="auto"/>
        <w:ind w:left="1440"/>
        <w:outlineLvl w:val="2"/>
        <w:rPr>
          <w:rFonts w:eastAsia="Times New Roman"/>
          <w:color w:val="000000"/>
        </w:rPr>
      </w:pPr>
    </w:p>
    <w:p w14:paraId="21196DFE" w14:textId="5C1F78FA" w:rsidR="002B1B22" w:rsidRPr="002B1B22" w:rsidRDefault="005D485B" w:rsidP="002B1B22">
      <w:pPr>
        <w:pStyle w:val="ListParagraph"/>
        <w:numPr>
          <w:ilvl w:val="1"/>
          <w:numId w:val="9"/>
        </w:numPr>
        <w:shd w:val="clear" w:color="auto" w:fill="FFFFFF"/>
        <w:spacing w:before="300" w:after="150" w:line="240" w:lineRule="auto"/>
        <w:outlineLvl w:val="2"/>
        <w:rPr>
          <w:rFonts w:eastAsia="Times New Roman"/>
          <w:color w:val="000000"/>
        </w:rPr>
      </w:pPr>
      <w:r w:rsidRPr="00F55466">
        <w:rPr>
          <w:rFonts w:eastAsia="Times New Roman"/>
          <w:color w:val="000000"/>
          <w:u w:val="single"/>
        </w:rPr>
        <w:t>Being Born Again</w:t>
      </w:r>
      <w:r>
        <w:rPr>
          <w:rFonts w:eastAsia="Times New Roman"/>
          <w:color w:val="000000"/>
        </w:rPr>
        <w:t xml:space="preserve"> is the Sign of </w:t>
      </w:r>
      <w:r w:rsidRPr="00F55466">
        <w:rPr>
          <w:rFonts w:eastAsia="Times New Roman"/>
          <w:color w:val="000000"/>
          <w:u w:val="single"/>
        </w:rPr>
        <w:t>Circumcision by the Spirit</w:t>
      </w:r>
      <w:r>
        <w:rPr>
          <w:rFonts w:eastAsia="Times New Roman"/>
          <w:color w:val="000000"/>
        </w:rPr>
        <w:t xml:space="preserve">. </w:t>
      </w:r>
      <w:r w:rsidR="002B1B22">
        <w:rPr>
          <w:rFonts w:eastAsia="Times New Roman"/>
          <w:color w:val="000000"/>
        </w:rPr>
        <w:t xml:space="preserve">Believers have been </w:t>
      </w:r>
      <w:r w:rsidR="002B1B22" w:rsidRPr="00F55466">
        <w:rPr>
          <w:rFonts w:eastAsia="Times New Roman"/>
          <w:color w:val="000000"/>
          <w:u w:val="single"/>
        </w:rPr>
        <w:t>Marked by God</w:t>
      </w:r>
      <w:r w:rsidR="002B1B22">
        <w:rPr>
          <w:rFonts w:eastAsia="Times New Roman"/>
          <w:color w:val="000000"/>
        </w:rPr>
        <w:t>!</w:t>
      </w:r>
      <w:r w:rsidR="008C6E3A">
        <w:rPr>
          <w:rFonts w:eastAsia="Times New Roman"/>
          <w:color w:val="000000"/>
        </w:rPr>
        <w:t xml:space="preserve"> No spiritual circumcision </w:t>
      </w:r>
      <w:r w:rsidR="008C6E3A" w:rsidRPr="008C6E3A">
        <w:rPr>
          <w:rFonts w:eastAsia="Times New Roman"/>
          <w:color w:val="000000"/>
        </w:rPr>
        <w:sym w:font="Wingdings" w:char="F0E0"/>
      </w:r>
      <w:r w:rsidR="008C6E3A">
        <w:rPr>
          <w:rFonts w:eastAsia="Times New Roman"/>
          <w:color w:val="000000"/>
        </w:rPr>
        <w:t xml:space="preserve"> No Heaven!</w:t>
      </w:r>
    </w:p>
    <w:p w14:paraId="59A69F4A" w14:textId="10475C2A" w:rsidR="00A056A7" w:rsidRPr="00F524F5" w:rsidRDefault="00A056A7" w:rsidP="00F524F5">
      <w:pPr>
        <w:shd w:val="clear" w:color="auto" w:fill="FFFFFF"/>
        <w:spacing w:before="300" w:after="150" w:line="240" w:lineRule="auto"/>
        <w:outlineLvl w:val="2"/>
        <w:rPr>
          <w:rFonts w:eastAsia="Times New Roman"/>
          <w:b/>
          <w:bCs/>
          <w:color w:val="000000"/>
        </w:rPr>
      </w:pPr>
      <w:r w:rsidRPr="00FE71B5">
        <w:rPr>
          <w:rFonts w:eastAsia="Times New Roman"/>
          <w:b/>
          <w:bCs/>
          <w:color w:val="000000"/>
          <w:u w:val="single"/>
        </w:rPr>
        <w:lastRenderedPageBreak/>
        <w:t>Zechariah’s Song</w:t>
      </w:r>
      <w:r w:rsidR="00FE71B5">
        <w:rPr>
          <w:rFonts w:eastAsia="Times New Roman"/>
          <w:b/>
          <w:bCs/>
          <w:color w:val="000000"/>
        </w:rPr>
        <w:t xml:space="preserve">: </w:t>
      </w:r>
      <w:r w:rsidR="00FE71B5" w:rsidRPr="00FE71B5">
        <w:rPr>
          <w:rFonts w:eastAsia="Times New Roman"/>
          <w:b/>
          <w:bCs/>
          <w:color w:val="000000"/>
        </w:rPr>
        <w:t>prophesie</w:t>
      </w:r>
      <w:r w:rsidR="00FE71B5">
        <w:rPr>
          <w:rFonts w:eastAsia="Times New Roman"/>
          <w:b/>
          <w:bCs/>
          <w:color w:val="000000"/>
        </w:rPr>
        <w:t>s</w:t>
      </w:r>
      <w:r w:rsidR="00FE71B5" w:rsidRPr="00FE71B5">
        <w:rPr>
          <w:rFonts w:eastAsia="Times New Roman"/>
          <w:b/>
          <w:bCs/>
          <w:color w:val="000000"/>
        </w:rPr>
        <w:t xml:space="preserve"> about the coming Messiah— Jesus.</w:t>
      </w:r>
      <w:r w:rsidR="00F524F5">
        <w:rPr>
          <w:rFonts w:eastAsia="Times New Roman"/>
          <w:b/>
          <w:bCs/>
          <w:color w:val="000000"/>
        </w:rPr>
        <w:t xml:space="preserve"> (Called the </w:t>
      </w:r>
      <w:proofErr w:type="spellStart"/>
      <w:r w:rsidR="00F524F5">
        <w:rPr>
          <w:rFonts w:eastAsia="Times New Roman"/>
          <w:b/>
          <w:bCs/>
          <w:color w:val="000000"/>
        </w:rPr>
        <w:t>Benedicuts</w:t>
      </w:r>
      <w:proofErr w:type="spellEnd"/>
      <w:r w:rsidR="00F524F5">
        <w:rPr>
          <w:rFonts w:eastAsia="Times New Roman"/>
          <w:b/>
          <w:bCs/>
          <w:color w:val="000000"/>
        </w:rPr>
        <w:t xml:space="preserve"> in Latin)</w:t>
      </w:r>
      <w:r w:rsidR="00F87330">
        <w:rPr>
          <w:rFonts w:eastAsia="Times New Roman"/>
          <w:b/>
          <w:bCs/>
          <w:color w:val="000000"/>
        </w:rPr>
        <w:br/>
      </w:r>
      <w:r w:rsidR="00F524F5">
        <w:rPr>
          <w:rFonts w:eastAsia="Times New Roman"/>
          <w:b/>
          <w:bCs/>
          <w:color w:val="000000"/>
        </w:rPr>
        <w:br/>
      </w:r>
      <w:r w:rsidRPr="00A371EB">
        <w:rPr>
          <w:rFonts w:eastAsia="Times New Roman"/>
          <w:b/>
          <w:bCs/>
          <w:color w:val="000000"/>
          <w:vertAlign w:val="superscript"/>
        </w:rPr>
        <w:t>67 </w:t>
      </w:r>
      <w:r w:rsidRPr="00A371EB">
        <w:rPr>
          <w:rFonts w:eastAsia="Times New Roman"/>
          <w:color w:val="000000"/>
        </w:rPr>
        <w:t xml:space="preserve">His father Zechariah was </w:t>
      </w:r>
      <w:r w:rsidRPr="007375AA">
        <w:rPr>
          <w:rFonts w:eastAsia="Times New Roman"/>
          <w:b/>
          <w:bCs/>
          <w:color w:val="000000"/>
        </w:rPr>
        <w:t>filled with the Holy Spirit</w:t>
      </w:r>
      <w:r w:rsidRPr="00A371EB">
        <w:rPr>
          <w:rFonts w:eastAsia="Times New Roman"/>
          <w:color w:val="000000"/>
        </w:rPr>
        <w:t xml:space="preserve"> and </w:t>
      </w:r>
      <w:r w:rsidRPr="007375AA">
        <w:rPr>
          <w:rFonts w:eastAsia="Times New Roman"/>
          <w:b/>
          <w:bCs/>
          <w:color w:val="000000"/>
        </w:rPr>
        <w:t>prophesied</w:t>
      </w:r>
      <w:r w:rsidRPr="00A371EB">
        <w:rPr>
          <w:rFonts w:eastAsia="Times New Roman"/>
          <w:color w:val="000000"/>
        </w:rPr>
        <w:t>:</w:t>
      </w:r>
      <w:r w:rsidR="00A66C15">
        <w:rPr>
          <w:rFonts w:eastAsia="Times New Roman"/>
          <w:color w:val="000000"/>
        </w:rPr>
        <w:br/>
      </w:r>
      <w:r w:rsidRPr="00A371EB">
        <w:rPr>
          <w:rFonts w:eastAsia="Times New Roman"/>
          <w:b/>
          <w:bCs/>
          <w:color w:val="000000"/>
          <w:vertAlign w:val="superscript"/>
        </w:rPr>
        <w:t>68 </w:t>
      </w:r>
      <w:r w:rsidRPr="00A371EB">
        <w:rPr>
          <w:rFonts w:eastAsia="Times New Roman"/>
          <w:color w:val="000000"/>
        </w:rPr>
        <w:t>“Praise be to the Lord, the God of Israel,</w:t>
      </w:r>
      <w:r w:rsidR="00A66C15">
        <w:rPr>
          <w:rFonts w:eastAsia="Times New Roman"/>
          <w:color w:val="000000"/>
        </w:rPr>
        <w:t xml:space="preserve"> </w:t>
      </w:r>
      <w:r w:rsidRPr="00A371EB">
        <w:rPr>
          <w:rFonts w:eastAsia="Times New Roman"/>
          <w:color w:val="000000"/>
        </w:rPr>
        <w:t xml:space="preserve">because he has come to his people and </w:t>
      </w:r>
      <w:r w:rsidRPr="00F524F5">
        <w:rPr>
          <w:rFonts w:eastAsia="Times New Roman"/>
          <w:b/>
          <w:bCs/>
          <w:color w:val="000000"/>
        </w:rPr>
        <w:t>redeemed</w:t>
      </w:r>
      <w:r w:rsidRPr="00A371EB">
        <w:rPr>
          <w:rFonts w:eastAsia="Times New Roman"/>
          <w:color w:val="000000"/>
        </w:rPr>
        <w:t xml:space="preserve"> them.</w:t>
      </w:r>
      <w:r w:rsidRPr="00A056A7">
        <w:rPr>
          <w:rFonts w:eastAsia="Times New Roman"/>
          <w:color w:val="000000"/>
        </w:rPr>
        <w:br/>
      </w:r>
      <w:r w:rsidRPr="00A371EB">
        <w:rPr>
          <w:rFonts w:eastAsia="Times New Roman"/>
          <w:b/>
          <w:bCs/>
          <w:color w:val="000000"/>
          <w:vertAlign w:val="superscript"/>
        </w:rPr>
        <w:t>69 </w:t>
      </w:r>
      <w:r w:rsidRPr="00A371EB">
        <w:rPr>
          <w:rFonts w:eastAsia="Times New Roman"/>
          <w:color w:val="000000"/>
        </w:rPr>
        <w:t>He has raised up a horn</w:t>
      </w:r>
      <w:r w:rsidR="007E1FEA">
        <w:rPr>
          <w:rFonts w:eastAsia="Times New Roman"/>
          <w:color w:val="000000"/>
          <w:vertAlign w:val="superscript"/>
        </w:rPr>
        <w:t xml:space="preserve"> </w:t>
      </w:r>
      <w:r w:rsidRPr="00A371EB">
        <w:rPr>
          <w:rFonts w:eastAsia="Times New Roman"/>
          <w:color w:val="000000"/>
        </w:rPr>
        <w:t>of salvation for us</w:t>
      </w:r>
      <w:r w:rsidR="00A66C15">
        <w:rPr>
          <w:rFonts w:eastAsia="Times New Roman"/>
          <w:color w:val="000000"/>
        </w:rPr>
        <w:t xml:space="preserve"> </w:t>
      </w:r>
      <w:r w:rsidRPr="00A371EB">
        <w:rPr>
          <w:rFonts w:eastAsia="Times New Roman"/>
          <w:color w:val="000000"/>
        </w:rPr>
        <w:t>in the house of his servant David</w:t>
      </w:r>
      <w:r w:rsidRPr="00A056A7">
        <w:rPr>
          <w:rFonts w:eastAsia="Times New Roman"/>
          <w:color w:val="000000"/>
        </w:rPr>
        <w:br/>
      </w:r>
      <w:r w:rsidRPr="00A371EB">
        <w:rPr>
          <w:rFonts w:eastAsia="Times New Roman"/>
          <w:b/>
          <w:bCs/>
          <w:color w:val="000000"/>
          <w:vertAlign w:val="superscript"/>
        </w:rPr>
        <w:t>70 </w:t>
      </w:r>
      <w:r w:rsidRPr="00A371EB">
        <w:rPr>
          <w:rFonts w:eastAsia="Times New Roman"/>
          <w:color w:val="000000"/>
        </w:rPr>
        <w:t>(as he said through his holy prophets of long ago),</w:t>
      </w:r>
      <w:r w:rsidRPr="00A056A7">
        <w:rPr>
          <w:rFonts w:eastAsia="Times New Roman"/>
          <w:color w:val="000000"/>
        </w:rPr>
        <w:br/>
      </w:r>
      <w:r w:rsidRPr="00A371EB">
        <w:rPr>
          <w:rFonts w:eastAsia="Times New Roman"/>
          <w:b/>
          <w:bCs/>
          <w:color w:val="000000"/>
          <w:vertAlign w:val="superscript"/>
        </w:rPr>
        <w:t>71 </w:t>
      </w:r>
      <w:r w:rsidRPr="003A4871">
        <w:rPr>
          <w:rFonts w:eastAsia="Times New Roman"/>
          <w:b/>
          <w:bCs/>
          <w:color w:val="000000"/>
        </w:rPr>
        <w:t>salvation from our enemies</w:t>
      </w:r>
      <w:r w:rsidR="00A66C15" w:rsidRPr="003A4871">
        <w:rPr>
          <w:rFonts w:eastAsia="Times New Roman"/>
          <w:b/>
          <w:bCs/>
          <w:color w:val="000000"/>
        </w:rPr>
        <w:t xml:space="preserve"> </w:t>
      </w:r>
      <w:r w:rsidRPr="003A4871">
        <w:rPr>
          <w:rFonts w:eastAsia="Times New Roman"/>
          <w:b/>
          <w:bCs/>
          <w:color w:val="000000"/>
        </w:rPr>
        <w:t>and from the hand of all who hate us—</w:t>
      </w:r>
      <w:r w:rsidRPr="00A056A7">
        <w:rPr>
          <w:rFonts w:eastAsia="Times New Roman"/>
          <w:color w:val="000000"/>
        </w:rPr>
        <w:br/>
      </w:r>
      <w:r w:rsidRPr="00A371EB">
        <w:rPr>
          <w:rFonts w:eastAsia="Times New Roman"/>
          <w:b/>
          <w:bCs/>
          <w:color w:val="000000"/>
          <w:vertAlign w:val="superscript"/>
        </w:rPr>
        <w:t>72 </w:t>
      </w:r>
      <w:r w:rsidRPr="00A371EB">
        <w:rPr>
          <w:rFonts w:eastAsia="Times New Roman"/>
          <w:color w:val="000000"/>
        </w:rPr>
        <w:t>to show mercy to our ancestors</w:t>
      </w:r>
      <w:r w:rsidR="00A66C15">
        <w:rPr>
          <w:rFonts w:eastAsia="Times New Roman"/>
          <w:color w:val="000000"/>
        </w:rPr>
        <w:t xml:space="preserve"> </w:t>
      </w:r>
      <w:r w:rsidRPr="00A371EB">
        <w:rPr>
          <w:rFonts w:eastAsia="Times New Roman"/>
          <w:color w:val="000000"/>
        </w:rPr>
        <w:t>and to remember his holy covenant,</w:t>
      </w:r>
      <w:r w:rsidRPr="00A056A7">
        <w:rPr>
          <w:rFonts w:eastAsia="Times New Roman"/>
          <w:color w:val="000000"/>
        </w:rPr>
        <w:br/>
      </w:r>
      <w:r w:rsidRPr="00A01E19">
        <w:rPr>
          <w:rFonts w:eastAsia="Times New Roman"/>
          <w:b/>
          <w:bCs/>
          <w:color w:val="000000"/>
          <w:vertAlign w:val="superscript"/>
        </w:rPr>
        <w:t>73 </w:t>
      </w:r>
      <w:r w:rsidRPr="00A01E19">
        <w:rPr>
          <w:rFonts w:eastAsia="Times New Roman"/>
          <w:b/>
          <w:bCs/>
          <w:color w:val="000000"/>
        </w:rPr>
        <w:t>the oath he swore to our father Abraham:</w:t>
      </w:r>
      <w:r w:rsidR="00A01E19" w:rsidRPr="00A01E19">
        <w:rPr>
          <w:rFonts w:eastAsia="Times New Roman"/>
          <w:b/>
          <w:bCs/>
          <w:color w:val="000000"/>
        </w:rPr>
        <w:t xml:space="preserve"> </w:t>
      </w:r>
      <w:r w:rsidRPr="00A01E19">
        <w:rPr>
          <w:rFonts w:eastAsia="Times New Roman"/>
          <w:b/>
          <w:bCs/>
          <w:color w:val="000000"/>
          <w:vertAlign w:val="superscript"/>
        </w:rPr>
        <w:t>74 </w:t>
      </w:r>
      <w:r w:rsidRPr="00A01E19">
        <w:rPr>
          <w:rFonts w:eastAsia="Times New Roman"/>
          <w:b/>
          <w:bCs/>
          <w:color w:val="000000"/>
        </w:rPr>
        <w:t>to rescue us from the hand of our enemies,</w:t>
      </w:r>
      <w:r w:rsidR="00A66C15" w:rsidRPr="00A01E19">
        <w:rPr>
          <w:rFonts w:eastAsia="Times New Roman"/>
          <w:b/>
          <w:bCs/>
          <w:color w:val="000000"/>
        </w:rPr>
        <w:t xml:space="preserve"> </w:t>
      </w:r>
      <w:r w:rsidRPr="00A371EB">
        <w:rPr>
          <w:rFonts w:eastAsia="Times New Roman"/>
          <w:color w:val="000000"/>
        </w:rPr>
        <w:t>and to enable us to serve him without fear</w:t>
      </w:r>
      <w:r w:rsidRPr="00A056A7">
        <w:rPr>
          <w:rFonts w:eastAsia="Times New Roman"/>
          <w:color w:val="000000"/>
        </w:rPr>
        <w:br/>
      </w:r>
      <w:r w:rsidRPr="00A371EB">
        <w:rPr>
          <w:rFonts w:eastAsia="Times New Roman"/>
          <w:b/>
          <w:bCs/>
          <w:color w:val="000000"/>
          <w:vertAlign w:val="superscript"/>
        </w:rPr>
        <w:t>75 </w:t>
      </w:r>
      <w:r w:rsidRPr="00A371EB">
        <w:rPr>
          <w:rFonts w:eastAsia="Times New Roman"/>
          <w:color w:val="000000"/>
        </w:rPr>
        <w:t>in holiness and righteousness before him all our days.</w:t>
      </w:r>
      <w:r w:rsidR="00A66C15">
        <w:rPr>
          <w:rFonts w:eastAsia="Times New Roman"/>
          <w:color w:val="000000"/>
        </w:rPr>
        <w:br/>
      </w:r>
      <w:r w:rsidRPr="00A371EB">
        <w:rPr>
          <w:rFonts w:eastAsia="Times New Roman"/>
          <w:b/>
          <w:bCs/>
          <w:color w:val="000000"/>
          <w:vertAlign w:val="superscript"/>
        </w:rPr>
        <w:t>76 </w:t>
      </w:r>
      <w:r w:rsidRPr="00A371EB">
        <w:rPr>
          <w:rFonts w:eastAsia="Times New Roman"/>
          <w:color w:val="000000"/>
        </w:rPr>
        <w:t>And you, my child, will be called a prophet of the Most High;</w:t>
      </w:r>
      <w:r w:rsidR="00A66C15">
        <w:rPr>
          <w:rFonts w:eastAsia="Times New Roman"/>
          <w:color w:val="000000"/>
        </w:rPr>
        <w:t xml:space="preserve"> </w:t>
      </w:r>
      <w:r w:rsidRPr="00A371EB">
        <w:rPr>
          <w:rFonts w:eastAsia="Times New Roman"/>
          <w:color w:val="000000"/>
        </w:rPr>
        <w:t>for you will go on before the Lord to prepare the way for him,</w:t>
      </w:r>
      <w:r w:rsidRPr="00A056A7">
        <w:rPr>
          <w:rFonts w:eastAsia="Times New Roman"/>
          <w:color w:val="000000"/>
        </w:rPr>
        <w:br/>
      </w:r>
      <w:r w:rsidRPr="00A01E19">
        <w:rPr>
          <w:rFonts w:eastAsia="Times New Roman"/>
          <w:b/>
          <w:bCs/>
          <w:color w:val="000000"/>
          <w:vertAlign w:val="superscript"/>
        </w:rPr>
        <w:t>77 </w:t>
      </w:r>
      <w:r w:rsidRPr="00A01E19">
        <w:rPr>
          <w:rFonts w:eastAsia="Times New Roman"/>
          <w:b/>
          <w:bCs/>
          <w:color w:val="000000"/>
        </w:rPr>
        <w:t>to give his people the knowledge of salvation</w:t>
      </w:r>
      <w:r w:rsidR="00A66C15" w:rsidRPr="00A01E19">
        <w:rPr>
          <w:rFonts w:eastAsia="Times New Roman"/>
          <w:b/>
          <w:bCs/>
          <w:color w:val="000000"/>
        </w:rPr>
        <w:t xml:space="preserve"> </w:t>
      </w:r>
      <w:r w:rsidRPr="00A01E19">
        <w:rPr>
          <w:rFonts w:eastAsia="Times New Roman"/>
          <w:b/>
          <w:bCs/>
          <w:color w:val="000000"/>
        </w:rPr>
        <w:t>through the forgiveness of their sins,</w:t>
      </w:r>
      <w:r w:rsidRPr="00A01E19">
        <w:rPr>
          <w:rFonts w:eastAsia="Times New Roman"/>
          <w:b/>
          <w:bCs/>
          <w:color w:val="000000"/>
        </w:rPr>
        <w:br/>
      </w:r>
      <w:r w:rsidRPr="00A371EB">
        <w:rPr>
          <w:rFonts w:eastAsia="Times New Roman"/>
          <w:b/>
          <w:bCs/>
          <w:color w:val="000000"/>
          <w:vertAlign w:val="superscript"/>
        </w:rPr>
        <w:t>78 </w:t>
      </w:r>
      <w:r w:rsidRPr="00A371EB">
        <w:rPr>
          <w:rFonts w:eastAsia="Times New Roman"/>
          <w:color w:val="000000"/>
        </w:rPr>
        <w:t>because of the tender mercy of our God</w:t>
      </w:r>
      <w:r w:rsidR="00A66C15">
        <w:rPr>
          <w:rFonts w:eastAsia="Times New Roman"/>
          <w:color w:val="000000"/>
        </w:rPr>
        <w:t xml:space="preserve">, </w:t>
      </w:r>
      <w:r w:rsidRPr="00A371EB">
        <w:rPr>
          <w:rFonts w:eastAsia="Times New Roman"/>
          <w:color w:val="000000"/>
        </w:rPr>
        <w:t>by which the rising sun will come to us from heaven</w:t>
      </w:r>
      <w:r w:rsidR="007E1FEA">
        <w:rPr>
          <w:rFonts w:eastAsia="Times New Roman"/>
          <w:color w:val="000000"/>
        </w:rPr>
        <w:t xml:space="preserve"> </w:t>
      </w:r>
      <w:r w:rsidRPr="00A371EB">
        <w:rPr>
          <w:rFonts w:eastAsia="Times New Roman"/>
          <w:b/>
          <w:bCs/>
          <w:color w:val="000000"/>
          <w:vertAlign w:val="superscript"/>
        </w:rPr>
        <w:t>79 </w:t>
      </w:r>
      <w:r w:rsidRPr="00A371EB">
        <w:rPr>
          <w:rFonts w:eastAsia="Times New Roman"/>
          <w:color w:val="000000"/>
        </w:rPr>
        <w:t>to shine on those living in darkness</w:t>
      </w:r>
      <w:r w:rsidR="00A66C15">
        <w:rPr>
          <w:rFonts w:eastAsia="Times New Roman"/>
          <w:color w:val="000000"/>
        </w:rPr>
        <w:t xml:space="preserve"> </w:t>
      </w:r>
      <w:r w:rsidRPr="00A371EB">
        <w:rPr>
          <w:rFonts w:eastAsia="Times New Roman"/>
          <w:color w:val="000000"/>
        </w:rPr>
        <w:t>and in the shadow of death,</w:t>
      </w:r>
      <w:r w:rsidR="00A66C15">
        <w:rPr>
          <w:rFonts w:eastAsia="Times New Roman"/>
          <w:color w:val="000000"/>
        </w:rPr>
        <w:t xml:space="preserve"> </w:t>
      </w:r>
      <w:r w:rsidRPr="00A371EB">
        <w:rPr>
          <w:rFonts w:eastAsia="Times New Roman"/>
          <w:color w:val="000000"/>
        </w:rPr>
        <w:t>to guide our feet into the path of peace.”</w:t>
      </w:r>
      <w:r w:rsidR="00F524F5">
        <w:rPr>
          <w:rFonts w:eastAsia="Times New Roman"/>
          <w:color w:val="000000"/>
        </w:rPr>
        <w:t xml:space="preserve"> </w:t>
      </w:r>
      <w:r w:rsidRPr="00A371EB">
        <w:rPr>
          <w:rFonts w:eastAsia="Times New Roman"/>
          <w:b/>
          <w:bCs/>
          <w:color w:val="000000"/>
          <w:vertAlign w:val="superscript"/>
        </w:rPr>
        <w:t>80 </w:t>
      </w:r>
      <w:r w:rsidRPr="00A371EB">
        <w:rPr>
          <w:rFonts w:eastAsia="Times New Roman"/>
          <w:color w:val="000000"/>
        </w:rPr>
        <w:t>And the child grew and became strong in spirit; and he lived in the wilderness until he appeared publicly to Israel.</w:t>
      </w:r>
    </w:p>
    <w:p w14:paraId="6839B345" w14:textId="4C007788" w:rsidR="0050239C" w:rsidRDefault="007375AA" w:rsidP="007375AA">
      <w:pPr>
        <w:pStyle w:val="ListParagraph"/>
        <w:numPr>
          <w:ilvl w:val="0"/>
          <w:numId w:val="10"/>
        </w:numPr>
        <w:rPr>
          <w:b/>
          <w:bCs/>
          <w:i/>
          <w:iCs/>
        </w:rPr>
      </w:pPr>
      <w:r w:rsidRPr="005F4F8A">
        <w:rPr>
          <w:b/>
          <w:bCs/>
          <w:i/>
          <w:iCs/>
        </w:rPr>
        <w:t>V.67 Zechariah was filled with the Holy Spirit and prophesied.</w:t>
      </w:r>
    </w:p>
    <w:p w14:paraId="7620F1F1" w14:textId="77777777" w:rsidR="0058291C" w:rsidRDefault="0058291C" w:rsidP="0058291C">
      <w:pPr>
        <w:pStyle w:val="ListParagraph"/>
        <w:ind w:left="360"/>
      </w:pPr>
    </w:p>
    <w:p w14:paraId="6965D009" w14:textId="4DD8515C" w:rsidR="0058291C" w:rsidRDefault="007375AA" w:rsidP="00E72691">
      <w:pPr>
        <w:pStyle w:val="ListParagraph"/>
        <w:numPr>
          <w:ilvl w:val="1"/>
          <w:numId w:val="10"/>
        </w:numPr>
      </w:pPr>
      <w:r w:rsidRPr="0058291C">
        <w:rPr>
          <w:b/>
          <w:bCs/>
        </w:rPr>
        <w:t>OT Servants had the Spirit upon them</w:t>
      </w:r>
      <w:r>
        <w:t xml:space="preserve">, and only in rare occasions were filled, which mainly was reserved for individuals in offices such as prophets, kings and priests. </w:t>
      </w:r>
      <w:r w:rsidR="0058291C" w:rsidRPr="00E72691">
        <w:rPr>
          <w:b/>
          <w:bCs/>
        </w:rPr>
        <w:t>NT Servants have the Spirit upon us and in Us</w:t>
      </w:r>
      <w:r w:rsidR="0058291C">
        <w:t xml:space="preserve"> and we are not just servants, but sons and daughters. </w:t>
      </w:r>
    </w:p>
    <w:p w14:paraId="7EB6058B" w14:textId="77777777" w:rsidR="00E72691" w:rsidRDefault="00E72691" w:rsidP="00E72691">
      <w:pPr>
        <w:pStyle w:val="ListParagraph"/>
      </w:pPr>
    </w:p>
    <w:p w14:paraId="6A71FD9D" w14:textId="2703CCA7" w:rsidR="00E72691" w:rsidRDefault="00E72691" w:rsidP="00E72691">
      <w:pPr>
        <w:pStyle w:val="ListParagraph"/>
        <w:numPr>
          <w:ilvl w:val="1"/>
          <w:numId w:val="10"/>
        </w:numPr>
      </w:pPr>
      <w:r>
        <w:rPr>
          <w:b/>
          <w:bCs/>
        </w:rPr>
        <w:t xml:space="preserve">When </w:t>
      </w:r>
      <w:r w:rsidRPr="00F87330">
        <w:rPr>
          <w:b/>
          <w:bCs/>
          <w:u w:val="single"/>
        </w:rPr>
        <w:t>filled with the Spirit</w:t>
      </w:r>
      <w:r>
        <w:rPr>
          <w:b/>
          <w:bCs/>
        </w:rPr>
        <w:t xml:space="preserve"> it results in </w:t>
      </w:r>
      <w:r w:rsidRPr="00F87330">
        <w:rPr>
          <w:b/>
          <w:bCs/>
          <w:u w:val="single"/>
        </w:rPr>
        <w:t>divine spee</w:t>
      </w:r>
      <w:r>
        <w:rPr>
          <w:b/>
          <w:bCs/>
        </w:rPr>
        <w:t xml:space="preserve">ch </w:t>
      </w:r>
      <w:r w:rsidRPr="00E72691">
        <w:rPr>
          <w:b/>
          <w:bCs/>
        </w:rPr>
        <w:sym w:font="Wingdings" w:char="F0E0"/>
      </w:r>
      <w:r>
        <w:rPr>
          <w:b/>
          <w:bCs/>
        </w:rPr>
        <w:t xml:space="preserve"> Spirit Baptism.</w:t>
      </w:r>
      <w:r w:rsidR="00F2779A">
        <w:rPr>
          <w:b/>
          <w:bCs/>
        </w:rPr>
        <w:br/>
      </w:r>
    </w:p>
    <w:p w14:paraId="6D74976E" w14:textId="15FEEBAE" w:rsidR="00E72691" w:rsidRPr="00E72691" w:rsidRDefault="00E72691" w:rsidP="00E72691">
      <w:pPr>
        <w:pStyle w:val="ListParagraph"/>
        <w:numPr>
          <w:ilvl w:val="2"/>
          <w:numId w:val="10"/>
        </w:numPr>
      </w:pPr>
      <w:r w:rsidRPr="00E72691">
        <w:rPr>
          <w:b/>
          <w:bCs/>
          <w:u w:val="single"/>
        </w:rPr>
        <w:t>Acts 2:1</w:t>
      </w:r>
      <w:r w:rsidRPr="00E72691">
        <w:t xml:space="preserve"> </w:t>
      </w:r>
      <w:r w:rsidR="00062999" w:rsidRPr="00062999">
        <w:rPr>
          <w:b/>
          <w:bCs/>
        </w:rPr>
        <w:t>(DAY OF PENTECOST)</w:t>
      </w:r>
      <w:r w:rsidR="00062999">
        <w:t xml:space="preserve"> </w:t>
      </w:r>
      <w:r w:rsidRPr="00E72691">
        <w:rPr>
          <w:i/>
          <w:iCs/>
        </w:rPr>
        <w:t>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14:paraId="7FD0A685" w14:textId="77777777" w:rsidR="00E72691" w:rsidRPr="00E72691" w:rsidRDefault="00E72691" w:rsidP="00E72691">
      <w:pPr>
        <w:pStyle w:val="ListParagraph"/>
        <w:ind w:left="1080"/>
      </w:pPr>
    </w:p>
    <w:p w14:paraId="1470A231" w14:textId="00BBC16E" w:rsidR="00E72691" w:rsidRPr="00062999" w:rsidRDefault="00B336AB" w:rsidP="00E72691">
      <w:pPr>
        <w:pStyle w:val="ListParagraph"/>
        <w:numPr>
          <w:ilvl w:val="2"/>
          <w:numId w:val="10"/>
        </w:numPr>
        <w:rPr>
          <w:i/>
          <w:iCs/>
        </w:rPr>
      </w:pPr>
      <w:r w:rsidRPr="00B336AB">
        <w:rPr>
          <w:b/>
          <w:bCs/>
          <w:u w:val="single"/>
        </w:rPr>
        <w:t>Acts 10:44-48</w:t>
      </w:r>
      <w:r>
        <w:t xml:space="preserve"> </w:t>
      </w:r>
      <w:r w:rsidR="00062999" w:rsidRPr="00062999">
        <w:rPr>
          <w:b/>
          <w:bCs/>
        </w:rPr>
        <w:t>(CORNELIUS HOUSEHOLD)</w:t>
      </w:r>
      <w:r w:rsidR="00062999">
        <w:t xml:space="preserve"> </w:t>
      </w:r>
      <w:r w:rsidR="00062999" w:rsidRPr="00062999">
        <w:rPr>
          <w:i/>
          <w:iCs/>
        </w:rPr>
        <w:t xml:space="preserve">v.44 While Peter was still speaking these words, the Holy Spirit came on all who heard the message. 45 The circumcised believers who had come with Peter were astonished that the gift of the </w:t>
      </w:r>
      <w:r w:rsidR="00062999" w:rsidRPr="00F87330">
        <w:rPr>
          <w:i/>
          <w:iCs/>
          <w:u w:val="single"/>
        </w:rPr>
        <w:t>Holy Spirit had been poured out</w:t>
      </w:r>
      <w:r w:rsidR="00062999" w:rsidRPr="00062999">
        <w:rPr>
          <w:i/>
          <w:iCs/>
        </w:rPr>
        <w:t xml:space="preserve"> even on Gentiles. 46 For they heard them </w:t>
      </w:r>
      <w:r w:rsidR="00062999" w:rsidRPr="00F87330">
        <w:rPr>
          <w:i/>
          <w:iCs/>
          <w:u w:val="single"/>
        </w:rPr>
        <w:t>speaking in tongues</w:t>
      </w:r>
      <w:r w:rsidR="00062999" w:rsidRPr="00062999">
        <w:rPr>
          <w:i/>
          <w:iCs/>
        </w:rPr>
        <w:t xml:space="preserve"> and praising God.</w:t>
      </w:r>
    </w:p>
    <w:p w14:paraId="2245EADE" w14:textId="77777777" w:rsidR="00E72691" w:rsidRDefault="00E72691" w:rsidP="00E72691">
      <w:pPr>
        <w:pStyle w:val="ListParagraph"/>
      </w:pPr>
    </w:p>
    <w:p w14:paraId="722576A7" w14:textId="5D026B9F" w:rsidR="00E72691" w:rsidRDefault="00B336AB" w:rsidP="00E72691">
      <w:pPr>
        <w:pStyle w:val="ListParagraph"/>
        <w:numPr>
          <w:ilvl w:val="2"/>
          <w:numId w:val="10"/>
        </w:numPr>
      </w:pPr>
      <w:r w:rsidRPr="00B336AB">
        <w:rPr>
          <w:b/>
          <w:bCs/>
          <w:u w:val="single"/>
        </w:rPr>
        <w:t>Acts 19:1-7</w:t>
      </w:r>
      <w:r w:rsidR="00062999">
        <w:rPr>
          <w:b/>
          <w:bCs/>
          <w:u w:val="single"/>
        </w:rPr>
        <w:t xml:space="preserve"> (EPHESUS)</w:t>
      </w:r>
      <w:r>
        <w:t xml:space="preserve"> </w:t>
      </w:r>
      <w:r w:rsidR="00062999" w:rsidRPr="00062999">
        <w:rPr>
          <w:i/>
          <w:iCs/>
        </w:rPr>
        <w:t xml:space="preserve">v.6 When Paul placed his hands on them, the </w:t>
      </w:r>
      <w:r w:rsidR="00062999" w:rsidRPr="00F87330">
        <w:rPr>
          <w:i/>
          <w:iCs/>
          <w:u w:val="single"/>
        </w:rPr>
        <w:t>Holy Spirit came on them</w:t>
      </w:r>
      <w:r w:rsidR="00062999" w:rsidRPr="00062999">
        <w:rPr>
          <w:i/>
          <w:iCs/>
        </w:rPr>
        <w:t xml:space="preserve">, and they </w:t>
      </w:r>
      <w:r w:rsidR="00062999" w:rsidRPr="00F87330">
        <w:rPr>
          <w:i/>
          <w:iCs/>
          <w:u w:val="single"/>
        </w:rPr>
        <w:t>spoke in tongues</w:t>
      </w:r>
      <w:r w:rsidR="00062999" w:rsidRPr="00062999">
        <w:rPr>
          <w:i/>
          <w:iCs/>
        </w:rPr>
        <w:t xml:space="preserve"> and </w:t>
      </w:r>
      <w:r w:rsidR="00062999" w:rsidRPr="00F87330">
        <w:rPr>
          <w:i/>
          <w:iCs/>
          <w:u w:val="single"/>
        </w:rPr>
        <w:t>prophesied</w:t>
      </w:r>
      <w:r w:rsidR="00062999" w:rsidRPr="00062999">
        <w:rPr>
          <w:i/>
          <w:iCs/>
        </w:rPr>
        <w:t>.</w:t>
      </w:r>
    </w:p>
    <w:p w14:paraId="703C96BF" w14:textId="1CD897AB" w:rsidR="0058291C" w:rsidRPr="00CD3D39" w:rsidRDefault="00CD3D39" w:rsidP="00CD3D39">
      <w:pPr>
        <w:pStyle w:val="ListParagraph"/>
        <w:ind w:left="1080"/>
        <w:rPr>
          <w:u w:val="single"/>
        </w:rPr>
      </w:pPr>
      <w:r w:rsidRPr="00CD3D39">
        <w:t>**</w:t>
      </w:r>
      <w:r w:rsidRPr="00CD3D39">
        <w:rPr>
          <w:u w:val="single"/>
        </w:rPr>
        <w:t xml:space="preserve">Infilling of the Spirit is the entry way to 9 gifts of the Holy Spirit (1 Cor. </w:t>
      </w:r>
      <w:proofErr w:type="gramStart"/>
      <w:r w:rsidRPr="00CD3D39">
        <w:rPr>
          <w:u w:val="single"/>
        </w:rPr>
        <w:t>12)</w:t>
      </w:r>
      <w:r w:rsidRPr="00CD3D39">
        <w:t>*</w:t>
      </w:r>
      <w:proofErr w:type="gramEnd"/>
      <w:r w:rsidRPr="00CD3D39">
        <w:t>*</w:t>
      </w:r>
    </w:p>
    <w:p w14:paraId="6A8C4798" w14:textId="77777777" w:rsidR="00F524F5" w:rsidRDefault="00F524F5" w:rsidP="005F4F8A">
      <w:pPr>
        <w:pStyle w:val="ListParagraph"/>
      </w:pPr>
    </w:p>
    <w:p w14:paraId="0253778A" w14:textId="2044A046" w:rsidR="00F2779A" w:rsidRPr="00F524F5" w:rsidRDefault="00F524F5" w:rsidP="00F2779A">
      <w:pPr>
        <w:pStyle w:val="ListParagraph"/>
        <w:numPr>
          <w:ilvl w:val="0"/>
          <w:numId w:val="10"/>
        </w:numPr>
        <w:rPr>
          <w:i/>
          <w:iCs/>
        </w:rPr>
      </w:pPr>
      <w:r>
        <w:rPr>
          <w:b/>
          <w:bCs/>
        </w:rPr>
        <w:t xml:space="preserve">V.68 Redeemed </w:t>
      </w:r>
    </w:p>
    <w:p w14:paraId="03C55747" w14:textId="77777777" w:rsidR="00F524F5" w:rsidRPr="00F524F5" w:rsidRDefault="00F524F5" w:rsidP="00F524F5">
      <w:pPr>
        <w:pStyle w:val="ListParagraph"/>
        <w:ind w:left="360"/>
        <w:rPr>
          <w:i/>
          <w:iCs/>
        </w:rPr>
      </w:pPr>
    </w:p>
    <w:p w14:paraId="0EA5906B" w14:textId="00A21D0F" w:rsidR="00F524F5" w:rsidRDefault="00F524F5" w:rsidP="00F524F5">
      <w:pPr>
        <w:pStyle w:val="ListParagraph"/>
        <w:numPr>
          <w:ilvl w:val="1"/>
          <w:numId w:val="10"/>
        </w:numPr>
      </w:pPr>
      <w:r w:rsidRPr="00F524F5">
        <w:t xml:space="preserve">The word </w:t>
      </w:r>
      <w:r w:rsidRPr="00F524F5">
        <w:rPr>
          <w:b/>
          <w:bCs/>
        </w:rPr>
        <w:t>redeemed literally means</w:t>
      </w:r>
      <w:r w:rsidRPr="00F524F5">
        <w:t xml:space="preserve"> </w:t>
      </w:r>
      <w:r w:rsidRPr="00F524F5">
        <w:rPr>
          <w:b/>
          <w:bCs/>
        </w:rPr>
        <w:t>“accomplished redemption.”</w:t>
      </w:r>
      <w:r w:rsidRPr="00F524F5">
        <w:t xml:space="preserve"> </w:t>
      </w:r>
    </w:p>
    <w:p w14:paraId="6641872A" w14:textId="77777777" w:rsidR="00F524F5" w:rsidRDefault="00F524F5" w:rsidP="00F524F5">
      <w:pPr>
        <w:pStyle w:val="ListParagraph"/>
      </w:pPr>
    </w:p>
    <w:p w14:paraId="2BD1EA05" w14:textId="77777777" w:rsidR="00F524F5" w:rsidRDefault="00F524F5" w:rsidP="00F524F5">
      <w:pPr>
        <w:pStyle w:val="ListParagraph"/>
        <w:numPr>
          <w:ilvl w:val="1"/>
          <w:numId w:val="10"/>
        </w:numPr>
      </w:pPr>
      <w:r w:rsidRPr="00F524F5">
        <w:t xml:space="preserve">In the </w:t>
      </w:r>
      <w:r w:rsidRPr="00F524F5">
        <w:rPr>
          <w:b/>
          <w:bCs/>
        </w:rPr>
        <w:t>Old Testament</w:t>
      </w:r>
      <w:r w:rsidRPr="00F524F5">
        <w:t>, “</w:t>
      </w:r>
      <w:r w:rsidRPr="00F524F5">
        <w:rPr>
          <w:u w:val="single"/>
        </w:rPr>
        <w:t>redemption</w:t>
      </w:r>
      <w:r w:rsidRPr="00F524F5">
        <w:t xml:space="preserve">” </w:t>
      </w:r>
      <w:r w:rsidRPr="00F524F5">
        <w:rPr>
          <w:b/>
          <w:bCs/>
        </w:rPr>
        <w:t xml:space="preserve">pictured the rescue by God of the Israelites from Egypt and their return from captivity in Babylon </w:t>
      </w:r>
      <w:r w:rsidRPr="00F524F5">
        <w:t xml:space="preserve">(see Deuteronomy 7: 8; Jeremiah 31: 11). </w:t>
      </w:r>
    </w:p>
    <w:p w14:paraId="2F0B99DC" w14:textId="77777777" w:rsidR="00F524F5" w:rsidRDefault="00F524F5" w:rsidP="00F524F5">
      <w:pPr>
        <w:pStyle w:val="ListParagraph"/>
      </w:pPr>
    </w:p>
    <w:p w14:paraId="6F58CC2A" w14:textId="05B976B2" w:rsidR="003A4871" w:rsidRDefault="00F524F5" w:rsidP="003A4871">
      <w:pPr>
        <w:pStyle w:val="ListParagraph"/>
        <w:numPr>
          <w:ilvl w:val="1"/>
          <w:numId w:val="10"/>
        </w:numPr>
      </w:pPr>
      <w:r w:rsidRPr="00F524F5">
        <w:rPr>
          <w:b/>
          <w:bCs/>
        </w:rPr>
        <w:t>“Redemption” means recovery of something or someone upon payment of a ransom.</w:t>
      </w:r>
      <w:r w:rsidRPr="00F524F5">
        <w:t xml:space="preserve"> The climate of Israel in the first century was again a “captivity,” for the Jews were subject to the Romans. The Jews were looking for a political Messiah to “redeem” them once again. But Messiah’s redemption would be different from current expectations. Jesus would bring redemption from sin.</w:t>
      </w:r>
    </w:p>
    <w:p w14:paraId="3C9D4F09" w14:textId="77777777" w:rsidR="003A4871" w:rsidRDefault="003A4871" w:rsidP="003A4871">
      <w:pPr>
        <w:pStyle w:val="ListParagraph"/>
      </w:pPr>
    </w:p>
    <w:p w14:paraId="7DD80C11" w14:textId="6E79CE24" w:rsidR="003A4871" w:rsidRDefault="003A4871" w:rsidP="00C825B2">
      <w:pPr>
        <w:pStyle w:val="ListParagraph"/>
        <w:numPr>
          <w:ilvl w:val="0"/>
          <w:numId w:val="10"/>
        </w:numPr>
        <w:rPr>
          <w:b/>
          <w:bCs/>
          <w:i/>
          <w:iCs/>
        </w:rPr>
      </w:pPr>
      <w:r w:rsidRPr="003A4871">
        <w:rPr>
          <w:b/>
          <w:bCs/>
          <w:i/>
          <w:iCs/>
        </w:rPr>
        <w:t>V.71 salvation from our enemies and from the hand of all who hate us—</w:t>
      </w:r>
    </w:p>
    <w:p w14:paraId="7F0165D8" w14:textId="77777777" w:rsidR="003A4871" w:rsidRDefault="003A4871" w:rsidP="003A4871">
      <w:pPr>
        <w:pStyle w:val="ListParagraph"/>
      </w:pPr>
    </w:p>
    <w:p w14:paraId="0D70BDD7" w14:textId="27D4F6E6" w:rsidR="003A4871" w:rsidRDefault="003A4871" w:rsidP="003A4871">
      <w:pPr>
        <w:pStyle w:val="ListParagraph"/>
        <w:numPr>
          <w:ilvl w:val="2"/>
          <w:numId w:val="10"/>
        </w:numPr>
      </w:pPr>
      <w:r>
        <w:t xml:space="preserve">The words, saved from our enemies and from all who hate us, clearly indicate what was happening in that society. Zechariah prophesied that the Messiah would bring deliverance. The Jews were eagerly awaiting the Messiah, but they thought he would come </w:t>
      </w:r>
      <w:r w:rsidRPr="003A4871">
        <w:rPr>
          <w:b/>
          <w:bCs/>
        </w:rPr>
        <w:t>to save them from the powerful Roman Empire</w:t>
      </w:r>
      <w:r>
        <w:t xml:space="preserve">. </w:t>
      </w:r>
      <w:r w:rsidRPr="003A4871">
        <w:rPr>
          <w:b/>
          <w:bCs/>
        </w:rPr>
        <w:t>They were ready for a military Savior, but not for a peaceful Messiah who would conquer sin</w:t>
      </w:r>
      <w:r>
        <w:t xml:space="preserve">. </w:t>
      </w:r>
      <w:r w:rsidRPr="003A4871">
        <w:rPr>
          <w:b/>
          <w:bCs/>
        </w:rPr>
        <w:t>Zechariah’s words would come true, but in a different manner than most expected</w:t>
      </w:r>
      <w:r>
        <w:t>. Thirty years later, when Jesus began his public ministry, he would be misunderstood and rejected for not being the mighty warrior for whom the Jews had been hoping.</w:t>
      </w:r>
    </w:p>
    <w:p w14:paraId="30108D27" w14:textId="77777777" w:rsidR="00573D11" w:rsidRDefault="00573D11" w:rsidP="00573D11">
      <w:pPr>
        <w:pStyle w:val="ListParagraph"/>
        <w:ind w:left="1080"/>
      </w:pPr>
    </w:p>
    <w:p w14:paraId="23968134" w14:textId="0E0A74E2" w:rsidR="00573D11" w:rsidRPr="00573D11" w:rsidRDefault="00573D11" w:rsidP="00573D11">
      <w:pPr>
        <w:pStyle w:val="ListParagraph"/>
        <w:numPr>
          <w:ilvl w:val="0"/>
          <w:numId w:val="10"/>
        </w:numPr>
        <w:rPr>
          <w:b/>
          <w:bCs/>
          <w:i/>
          <w:iCs/>
        </w:rPr>
      </w:pPr>
      <w:r w:rsidRPr="00573D11">
        <w:rPr>
          <w:b/>
          <w:bCs/>
          <w:i/>
          <w:iCs/>
        </w:rPr>
        <w:t xml:space="preserve">73 the oath he swore to our father Abraham: 74 to rescue us from the hand of our enemies </w:t>
      </w:r>
    </w:p>
    <w:p w14:paraId="4E0FC420" w14:textId="77777777" w:rsidR="00573D11" w:rsidRDefault="00573D11" w:rsidP="00573D11">
      <w:pPr>
        <w:pStyle w:val="ListParagraph"/>
        <w:ind w:left="360"/>
        <w:rPr>
          <w:i/>
          <w:iCs/>
        </w:rPr>
      </w:pPr>
    </w:p>
    <w:p w14:paraId="0EA6D1D5" w14:textId="6F5E579E" w:rsidR="00573D11" w:rsidRDefault="00573D11" w:rsidP="00573D11">
      <w:pPr>
        <w:pStyle w:val="ListParagraph"/>
        <w:numPr>
          <w:ilvl w:val="1"/>
          <w:numId w:val="10"/>
        </w:numPr>
        <w:rPr>
          <w:i/>
          <w:iCs/>
        </w:rPr>
      </w:pPr>
      <w:r w:rsidRPr="00573D11">
        <w:rPr>
          <w:i/>
          <w:iCs/>
        </w:rPr>
        <w:t xml:space="preserve">1:72-75 Through the coming Savior, God has been merciful to the Jewish people and their ancestors by remembering his sacred covenant with them, specifically the covenant that he gave to Abraham. Recorded in </w:t>
      </w:r>
      <w:r w:rsidRPr="00573D11">
        <w:rPr>
          <w:b/>
          <w:bCs/>
          <w:i/>
          <w:iCs/>
        </w:rPr>
        <w:t>Genesis 22:16-18,</w:t>
      </w:r>
      <w:r w:rsidRPr="00573D11">
        <w:rPr>
          <w:i/>
          <w:iCs/>
        </w:rPr>
        <w:t xml:space="preserve"> </w:t>
      </w:r>
      <w:r w:rsidRPr="00573D11">
        <w:rPr>
          <w:b/>
          <w:bCs/>
          <w:i/>
          <w:iCs/>
        </w:rPr>
        <w:t>the oath to Abraham</w:t>
      </w:r>
      <w:r w:rsidRPr="00573D11">
        <w:rPr>
          <w:i/>
          <w:iCs/>
        </w:rPr>
        <w:t xml:space="preserve"> promised that the enemies of Abraham’s descendants would be subdued and that blessing to his descendants would result from Abraham’s obedience. </w:t>
      </w:r>
    </w:p>
    <w:p w14:paraId="7648320F" w14:textId="77777777" w:rsidR="00573D11" w:rsidRDefault="00573D11" w:rsidP="00573D11">
      <w:pPr>
        <w:pStyle w:val="ListParagraph"/>
        <w:rPr>
          <w:i/>
          <w:iCs/>
        </w:rPr>
      </w:pPr>
    </w:p>
    <w:p w14:paraId="167D3E75" w14:textId="407BDFBB" w:rsidR="00573D11" w:rsidRPr="00573D11" w:rsidRDefault="00573D11" w:rsidP="00573D11">
      <w:pPr>
        <w:pStyle w:val="ListParagraph"/>
        <w:numPr>
          <w:ilvl w:val="2"/>
          <w:numId w:val="10"/>
        </w:numPr>
        <w:rPr>
          <w:i/>
          <w:iCs/>
        </w:rPr>
      </w:pPr>
      <w:r w:rsidRPr="00573D11">
        <w:rPr>
          <w:b/>
          <w:bCs/>
          <w:u w:val="single"/>
        </w:rPr>
        <w:t>Gen. 22:16</w:t>
      </w:r>
      <w:r w:rsidRPr="00573D11">
        <w:rPr>
          <w:i/>
          <w:iCs/>
        </w:rPr>
        <w:t xml:space="preserve"> and said, “I swear by myself, declares the Lord, that because you have done this and have not withheld your son, your only son, 17 I will surely bless you and make your descendants as numerous as the stars in the sky and as the sand on the seashore. </w:t>
      </w:r>
      <w:r w:rsidRPr="00A01E19">
        <w:rPr>
          <w:b/>
          <w:bCs/>
          <w:i/>
          <w:iCs/>
        </w:rPr>
        <w:t>Your descendants will take possession of the cities of their enemies</w:t>
      </w:r>
      <w:r w:rsidRPr="00573D11">
        <w:rPr>
          <w:i/>
          <w:iCs/>
        </w:rPr>
        <w:t>, 18 and through your offspring all nations on earth will be blessed, because you have obeyed me.”</w:t>
      </w:r>
    </w:p>
    <w:p w14:paraId="6332C2C8" w14:textId="77777777" w:rsidR="0050239C" w:rsidRDefault="0050239C">
      <w:bookmarkStart w:id="0" w:name="_GoBack"/>
      <w:bookmarkEnd w:id="0"/>
    </w:p>
    <w:sectPr w:rsidR="0050239C" w:rsidSect="00AF613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4AD1" w14:textId="77777777" w:rsidR="00A371EB" w:rsidRDefault="00A371EB" w:rsidP="00A371EB">
      <w:pPr>
        <w:spacing w:after="0" w:line="240" w:lineRule="auto"/>
      </w:pPr>
      <w:r>
        <w:separator/>
      </w:r>
    </w:p>
  </w:endnote>
  <w:endnote w:type="continuationSeparator" w:id="0">
    <w:p w14:paraId="3BAA01BA" w14:textId="77777777" w:rsidR="00A371EB" w:rsidRDefault="00A371EB" w:rsidP="00A3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69710"/>
      <w:docPartObj>
        <w:docPartGallery w:val="Page Numbers (Bottom of Page)"/>
        <w:docPartUnique/>
      </w:docPartObj>
    </w:sdtPr>
    <w:sdtEndPr>
      <w:rPr>
        <w:noProof/>
      </w:rPr>
    </w:sdtEndPr>
    <w:sdtContent>
      <w:p w14:paraId="1FDA5D34" w14:textId="31492220" w:rsidR="00A371EB" w:rsidRDefault="00A371EB">
        <w:pPr>
          <w:pStyle w:val="Footer"/>
          <w:jc w:val="right"/>
        </w:pPr>
        <w:r>
          <w:fldChar w:fldCharType="begin"/>
        </w:r>
        <w:r>
          <w:instrText xml:space="preserve"> PAGE   \* MERGEFORMAT </w:instrText>
        </w:r>
        <w:r>
          <w:fldChar w:fldCharType="separate"/>
        </w:r>
        <w:r w:rsidR="00CD3D39">
          <w:rPr>
            <w:noProof/>
          </w:rPr>
          <w:t>5</w:t>
        </w:r>
        <w:r>
          <w:rPr>
            <w:noProof/>
          </w:rPr>
          <w:fldChar w:fldCharType="end"/>
        </w:r>
      </w:p>
    </w:sdtContent>
  </w:sdt>
  <w:p w14:paraId="173667F7" w14:textId="77777777" w:rsidR="00A371EB" w:rsidRDefault="00A371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6A22" w14:textId="77777777" w:rsidR="00A371EB" w:rsidRDefault="00A371EB" w:rsidP="00A371EB">
      <w:pPr>
        <w:spacing w:after="0" w:line="240" w:lineRule="auto"/>
      </w:pPr>
      <w:r>
        <w:separator/>
      </w:r>
    </w:p>
  </w:footnote>
  <w:footnote w:type="continuationSeparator" w:id="0">
    <w:p w14:paraId="46B86998" w14:textId="77777777" w:rsidR="00A371EB" w:rsidRDefault="00A371EB" w:rsidP="00A3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41EEF"/>
    <w:multiLevelType w:val="multilevel"/>
    <w:tmpl w:val="B2CA82AC"/>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240E84"/>
    <w:multiLevelType w:val="hybridMultilevel"/>
    <w:tmpl w:val="421C7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7EE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C7F55"/>
    <w:multiLevelType w:val="hybridMultilevel"/>
    <w:tmpl w:val="5E36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F3DE6"/>
    <w:multiLevelType w:val="hybridMultilevel"/>
    <w:tmpl w:val="6520D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A78E65A">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E2731"/>
    <w:multiLevelType w:val="hybridMultilevel"/>
    <w:tmpl w:val="891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94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BB2B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886AF0"/>
    <w:multiLevelType w:val="hybridMultilevel"/>
    <w:tmpl w:val="8D3A4D2E"/>
    <w:lvl w:ilvl="0" w:tplc="55506520">
      <w:start w:val="1"/>
      <w:numFmt w:val="decimal"/>
      <w:lvlText w:val="%1."/>
      <w:lvlJc w:val="left"/>
      <w:pPr>
        <w:ind w:left="720" w:hanging="360"/>
      </w:pPr>
      <w:rPr>
        <w:b w:val="0"/>
      </w:rPr>
    </w:lvl>
    <w:lvl w:ilvl="1" w:tplc="859425C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7"/>
  </w:num>
  <w:num w:numId="6">
    <w:abstractNumId w:val="0"/>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CF"/>
    <w:rsid w:val="00042BB9"/>
    <w:rsid w:val="000603DB"/>
    <w:rsid w:val="00062999"/>
    <w:rsid w:val="0007164F"/>
    <w:rsid w:val="000B19D1"/>
    <w:rsid w:val="000C34D1"/>
    <w:rsid w:val="000F1EEE"/>
    <w:rsid w:val="00123636"/>
    <w:rsid w:val="00167557"/>
    <w:rsid w:val="001862D9"/>
    <w:rsid w:val="001E179A"/>
    <w:rsid w:val="00201C6E"/>
    <w:rsid w:val="00223486"/>
    <w:rsid w:val="00226AAB"/>
    <w:rsid w:val="00261EA3"/>
    <w:rsid w:val="00262C9F"/>
    <w:rsid w:val="00263DEC"/>
    <w:rsid w:val="002975BF"/>
    <w:rsid w:val="002B1B22"/>
    <w:rsid w:val="002B23EA"/>
    <w:rsid w:val="002B2C6A"/>
    <w:rsid w:val="002E3AD6"/>
    <w:rsid w:val="00345B87"/>
    <w:rsid w:val="003545EC"/>
    <w:rsid w:val="00360C8E"/>
    <w:rsid w:val="003A4871"/>
    <w:rsid w:val="00414D9F"/>
    <w:rsid w:val="00416661"/>
    <w:rsid w:val="0041670F"/>
    <w:rsid w:val="00417E48"/>
    <w:rsid w:val="004569A2"/>
    <w:rsid w:val="00457DB6"/>
    <w:rsid w:val="00467C1A"/>
    <w:rsid w:val="00484013"/>
    <w:rsid w:val="00487E90"/>
    <w:rsid w:val="004F1528"/>
    <w:rsid w:val="0050239C"/>
    <w:rsid w:val="00543588"/>
    <w:rsid w:val="005613F5"/>
    <w:rsid w:val="00573D11"/>
    <w:rsid w:val="0058291C"/>
    <w:rsid w:val="00582FF7"/>
    <w:rsid w:val="005D485B"/>
    <w:rsid w:val="005F4F8A"/>
    <w:rsid w:val="005F5B2F"/>
    <w:rsid w:val="00603C65"/>
    <w:rsid w:val="00605BEC"/>
    <w:rsid w:val="0066013E"/>
    <w:rsid w:val="006D2772"/>
    <w:rsid w:val="006D57F6"/>
    <w:rsid w:val="006D623D"/>
    <w:rsid w:val="00710D24"/>
    <w:rsid w:val="00721FF1"/>
    <w:rsid w:val="007375AA"/>
    <w:rsid w:val="00776D55"/>
    <w:rsid w:val="00780CE3"/>
    <w:rsid w:val="007C1A3D"/>
    <w:rsid w:val="007C41FF"/>
    <w:rsid w:val="007D074E"/>
    <w:rsid w:val="007D4F37"/>
    <w:rsid w:val="007E1FEA"/>
    <w:rsid w:val="00840A48"/>
    <w:rsid w:val="00846C2F"/>
    <w:rsid w:val="008C432A"/>
    <w:rsid w:val="008C6E3A"/>
    <w:rsid w:val="008C75F4"/>
    <w:rsid w:val="008D198E"/>
    <w:rsid w:val="008E255E"/>
    <w:rsid w:val="008E2DDB"/>
    <w:rsid w:val="008F17CF"/>
    <w:rsid w:val="009203AD"/>
    <w:rsid w:val="00920A67"/>
    <w:rsid w:val="009549F3"/>
    <w:rsid w:val="00965F70"/>
    <w:rsid w:val="0097420B"/>
    <w:rsid w:val="009B6A14"/>
    <w:rsid w:val="009C3EC2"/>
    <w:rsid w:val="009D409A"/>
    <w:rsid w:val="009D6B8A"/>
    <w:rsid w:val="00A01E19"/>
    <w:rsid w:val="00A056A7"/>
    <w:rsid w:val="00A0677D"/>
    <w:rsid w:val="00A210D1"/>
    <w:rsid w:val="00A371EB"/>
    <w:rsid w:val="00A44E24"/>
    <w:rsid w:val="00A66C15"/>
    <w:rsid w:val="00A753BA"/>
    <w:rsid w:val="00AC28E5"/>
    <w:rsid w:val="00AF4182"/>
    <w:rsid w:val="00AF613E"/>
    <w:rsid w:val="00B03C3C"/>
    <w:rsid w:val="00B218A4"/>
    <w:rsid w:val="00B23BA7"/>
    <w:rsid w:val="00B336AB"/>
    <w:rsid w:val="00B44F78"/>
    <w:rsid w:val="00B531F5"/>
    <w:rsid w:val="00BB42E2"/>
    <w:rsid w:val="00BD1E6D"/>
    <w:rsid w:val="00BD3C38"/>
    <w:rsid w:val="00BE02F4"/>
    <w:rsid w:val="00BF2C66"/>
    <w:rsid w:val="00C1693E"/>
    <w:rsid w:val="00C33ABD"/>
    <w:rsid w:val="00C35502"/>
    <w:rsid w:val="00C501D0"/>
    <w:rsid w:val="00C555FE"/>
    <w:rsid w:val="00C73F6E"/>
    <w:rsid w:val="00C819C8"/>
    <w:rsid w:val="00C825B2"/>
    <w:rsid w:val="00C93957"/>
    <w:rsid w:val="00C9744E"/>
    <w:rsid w:val="00CA603E"/>
    <w:rsid w:val="00CD3D39"/>
    <w:rsid w:val="00CE4E94"/>
    <w:rsid w:val="00CE758F"/>
    <w:rsid w:val="00D658F8"/>
    <w:rsid w:val="00DF0D47"/>
    <w:rsid w:val="00DF1230"/>
    <w:rsid w:val="00E03430"/>
    <w:rsid w:val="00E15055"/>
    <w:rsid w:val="00E2257E"/>
    <w:rsid w:val="00E23951"/>
    <w:rsid w:val="00E72691"/>
    <w:rsid w:val="00E76CA9"/>
    <w:rsid w:val="00EA086A"/>
    <w:rsid w:val="00EA53CF"/>
    <w:rsid w:val="00EE0CE0"/>
    <w:rsid w:val="00EF5B45"/>
    <w:rsid w:val="00F065D1"/>
    <w:rsid w:val="00F2779A"/>
    <w:rsid w:val="00F332F6"/>
    <w:rsid w:val="00F36034"/>
    <w:rsid w:val="00F524F5"/>
    <w:rsid w:val="00F55466"/>
    <w:rsid w:val="00F67D24"/>
    <w:rsid w:val="00F71F8E"/>
    <w:rsid w:val="00F87330"/>
    <w:rsid w:val="00FB25E1"/>
    <w:rsid w:val="00FE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59F5"/>
  <w15:chartTrackingRefBased/>
  <w15:docId w15:val="{4D39DC14-0456-49A1-B5EE-0C61EA5D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5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6A7"/>
    <w:rPr>
      <w:rFonts w:ascii="Times New Roman" w:eastAsia="Times New Roman" w:hAnsi="Times New Roman" w:cs="Times New Roman"/>
      <w:b/>
      <w:bCs/>
      <w:sz w:val="27"/>
      <w:szCs w:val="27"/>
    </w:rPr>
  </w:style>
  <w:style w:type="character" w:customStyle="1" w:styleId="text">
    <w:name w:val="text"/>
    <w:basedOn w:val="DefaultParagraphFont"/>
    <w:rsid w:val="00A056A7"/>
  </w:style>
  <w:style w:type="paragraph" w:styleId="NormalWeb">
    <w:name w:val="Normal (Web)"/>
    <w:basedOn w:val="Normal"/>
    <w:uiPriority w:val="99"/>
    <w:semiHidden/>
    <w:unhideWhenUsed/>
    <w:rsid w:val="00A056A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056A7"/>
    <w:rPr>
      <w:color w:val="0000FF"/>
      <w:u w:val="single"/>
    </w:rPr>
  </w:style>
  <w:style w:type="paragraph" w:customStyle="1" w:styleId="line">
    <w:name w:val="line"/>
    <w:basedOn w:val="Normal"/>
    <w:rsid w:val="00A056A7"/>
    <w:pPr>
      <w:spacing w:before="100" w:beforeAutospacing="1" w:after="100" w:afterAutospacing="1" w:line="240" w:lineRule="auto"/>
    </w:pPr>
    <w:rPr>
      <w:rFonts w:ascii="Times New Roman" w:eastAsia="Times New Roman" w:hAnsi="Times New Roman" w:cs="Times New Roman"/>
    </w:rPr>
  </w:style>
  <w:style w:type="character" w:customStyle="1" w:styleId="indent-1-breaks">
    <w:name w:val="indent-1-breaks"/>
    <w:basedOn w:val="DefaultParagraphFont"/>
    <w:rsid w:val="00A056A7"/>
  </w:style>
  <w:style w:type="paragraph" w:customStyle="1" w:styleId="top-05">
    <w:name w:val="top-05"/>
    <w:basedOn w:val="Normal"/>
    <w:rsid w:val="00A056A7"/>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3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EB"/>
  </w:style>
  <w:style w:type="paragraph" w:styleId="Footer">
    <w:name w:val="footer"/>
    <w:basedOn w:val="Normal"/>
    <w:link w:val="FooterChar"/>
    <w:uiPriority w:val="99"/>
    <w:unhideWhenUsed/>
    <w:rsid w:val="00A3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EB"/>
  </w:style>
  <w:style w:type="paragraph" w:styleId="ListParagraph">
    <w:name w:val="List Paragraph"/>
    <w:basedOn w:val="Normal"/>
    <w:uiPriority w:val="34"/>
    <w:qFormat/>
    <w:rsid w:val="00BF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1947">
      <w:bodyDiv w:val="1"/>
      <w:marLeft w:val="0"/>
      <w:marRight w:val="0"/>
      <w:marTop w:val="0"/>
      <w:marBottom w:val="0"/>
      <w:divBdr>
        <w:top w:val="none" w:sz="0" w:space="0" w:color="auto"/>
        <w:left w:val="none" w:sz="0" w:space="0" w:color="auto"/>
        <w:bottom w:val="none" w:sz="0" w:space="0" w:color="auto"/>
        <w:right w:val="none" w:sz="0" w:space="0" w:color="auto"/>
      </w:divBdr>
      <w:divsChild>
        <w:div w:id="1348366398">
          <w:marLeft w:val="240"/>
          <w:marRight w:val="0"/>
          <w:marTop w:val="240"/>
          <w:marBottom w:val="240"/>
          <w:divBdr>
            <w:top w:val="none" w:sz="0" w:space="0" w:color="auto"/>
            <w:left w:val="none" w:sz="0" w:space="0" w:color="auto"/>
            <w:bottom w:val="none" w:sz="0" w:space="0" w:color="auto"/>
            <w:right w:val="none" w:sz="0" w:space="0" w:color="auto"/>
          </w:divBdr>
        </w:div>
        <w:div w:id="836000341">
          <w:marLeft w:val="240"/>
          <w:marRight w:val="0"/>
          <w:marTop w:val="240"/>
          <w:marBottom w:val="240"/>
          <w:divBdr>
            <w:top w:val="none" w:sz="0" w:space="0" w:color="auto"/>
            <w:left w:val="none" w:sz="0" w:space="0" w:color="auto"/>
            <w:bottom w:val="none" w:sz="0" w:space="0" w:color="auto"/>
            <w:right w:val="none" w:sz="0" w:space="0" w:color="auto"/>
          </w:divBdr>
        </w:div>
        <w:div w:id="2166655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CFC7-F052-4E51-BE27-2710F6C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Martinez</dc:creator>
  <cp:keywords/>
  <dc:description/>
  <cp:lastModifiedBy>Richard Martinez</cp:lastModifiedBy>
  <cp:revision>78</cp:revision>
  <dcterms:created xsi:type="dcterms:W3CDTF">2021-10-08T15:12:00Z</dcterms:created>
  <dcterms:modified xsi:type="dcterms:W3CDTF">2021-10-13T14:41:00Z</dcterms:modified>
</cp:coreProperties>
</file>