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A7" w:rsidRPr="00A371EB" w:rsidRDefault="00A056A7" w:rsidP="00261EA3">
      <w:pPr>
        <w:shd w:val="clear" w:color="auto" w:fill="FFFFFF"/>
        <w:tabs>
          <w:tab w:val="left" w:pos="2408"/>
        </w:tabs>
        <w:spacing w:before="300" w:after="150" w:line="240" w:lineRule="auto"/>
        <w:outlineLvl w:val="2"/>
        <w:rPr>
          <w:rFonts w:eastAsia="Times New Roman"/>
          <w:b/>
          <w:bCs/>
          <w:color w:val="000000"/>
        </w:rPr>
      </w:pPr>
      <w:r w:rsidRPr="00A371EB">
        <w:rPr>
          <w:rFonts w:eastAsia="Times New Roman"/>
          <w:b/>
          <w:bCs/>
          <w:color w:val="000000"/>
        </w:rPr>
        <w:t>Luke 1</w:t>
      </w:r>
      <w:r w:rsidR="006D623D">
        <w:rPr>
          <w:rFonts w:eastAsia="Times New Roman"/>
          <w:b/>
          <w:bCs/>
          <w:color w:val="000000"/>
        </w:rPr>
        <w:t>:26-</w:t>
      </w:r>
      <w:r w:rsidR="00261EA3">
        <w:rPr>
          <w:rFonts w:eastAsia="Times New Roman"/>
          <w:b/>
          <w:bCs/>
          <w:color w:val="000000"/>
        </w:rPr>
        <w:t xml:space="preserve">38, Marked </w:t>
      </w:r>
      <w:proofErr w:type="gramStart"/>
      <w:r w:rsidR="00261EA3">
        <w:rPr>
          <w:rFonts w:eastAsia="Times New Roman"/>
          <w:b/>
          <w:bCs/>
          <w:color w:val="000000"/>
        </w:rPr>
        <w:t>By</w:t>
      </w:r>
      <w:proofErr w:type="gramEnd"/>
      <w:r w:rsidR="00261EA3">
        <w:rPr>
          <w:rFonts w:eastAsia="Times New Roman"/>
          <w:b/>
          <w:bCs/>
          <w:color w:val="000000"/>
        </w:rPr>
        <w:t xml:space="preserve"> God</w:t>
      </w:r>
    </w:p>
    <w:p w:rsidR="00A056A7" w:rsidRPr="00BF2C66" w:rsidRDefault="00A056A7" w:rsidP="00BF2C66">
      <w:pPr>
        <w:shd w:val="clear" w:color="auto" w:fill="FFFFFF"/>
        <w:spacing w:before="300" w:after="150" w:line="240" w:lineRule="auto"/>
        <w:ind w:left="90"/>
        <w:outlineLvl w:val="2"/>
        <w:rPr>
          <w:rFonts w:eastAsia="Times New Roman"/>
          <w:b/>
          <w:bCs/>
          <w:color w:val="000000"/>
        </w:rPr>
      </w:pPr>
      <w:r w:rsidRPr="00BF2C66">
        <w:rPr>
          <w:rFonts w:eastAsia="Times New Roman"/>
          <w:b/>
          <w:bCs/>
          <w:color w:val="000000"/>
        </w:rPr>
        <w:t>The Birth of Jesus Foretold</w:t>
      </w:r>
    </w:p>
    <w:p w:rsidR="00BF2C66" w:rsidRPr="00345B87" w:rsidRDefault="00BF2C66" w:rsidP="00BF2C66">
      <w:pPr>
        <w:pStyle w:val="ListParagraph"/>
        <w:numPr>
          <w:ilvl w:val="0"/>
          <w:numId w:val="1"/>
        </w:numPr>
        <w:shd w:val="clear" w:color="auto" w:fill="FFFFFF"/>
        <w:spacing w:before="300" w:after="150" w:line="240" w:lineRule="auto"/>
        <w:outlineLvl w:val="2"/>
        <w:rPr>
          <w:rFonts w:eastAsia="Times New Roman"/>
          <w:bCs/>
          <w:color w:val="000000"/>
        </w:rPr>
      </w:pPr>
      <w:r w:rsidRPr="00345B87">
        <w:rPr>
          <w:rFonts w:eastAsia="Times New Roman"/>
          <w:bCs/>
          <w:color w:val="000000"/>
        </w:rPr>
        <w:t xml:space="preserve">Luke placed the story of the announcement of Jesus’ birth right after the announcement of John’s birth. By doing so, he </w:t>
      </w:r>
      <w:r w:rsidRPr="00345B87">
        <w:rPr>
          <w:rFonts w:eastAsia="Times New Roman"/>
          <w:bCs/>
          <w:color w:val="000000"/>
          <w:u w:val="single"/>
        </w:rPr>
        <w:t>highlighted the similarities and differences between the two births</w:t>
      </w:r>
      <w:r w:rsidRPr="00345B87">
        <w:rPr>
          <w:rFonts w:eastAsia="Times New Roman"/>
          <w:bCs/>
          <w:color w:val="000000"/>
        </w:rPr>
        <w:t>.</w:t>
      </w:r>
    </w:p>
    <w:p w:rsidR="00A056A7" w:rsidRDefault="00A056A7" w:rsidP="00345B8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26 </w:t>
      </w:r>
      <w:r w:rsidRPr="00A371EB">
        <w:rPr>
          <w:rFonts w:eastAsia="Times New Roman"/>
          <w:color w:val="000000"/>
        </w:rPr>
        <w:t xml:space="preserve">In the sixth month of Elizabeth’s pregnancy, God sent the </w:t>
      </w:r>
      <w:r w:rsidRPr="00345B87">
        <w:rPr>
          <w:rFonts w:eastAsia="Times New Roman"/>
          <w:b/>
          <w:color w:val="000000"/>
        </w:rPr>
        <w:t>angel Gabriel</w:t>
      </w:r>
      <w:r w:rsidRPr="00A371EB">
        <w:rPr>
          <w:rFonts w:eastAsia="Times New Roman"/>
          <w:color w:val="000000"/>
        </w:rPr>
        <w:t> to Nazareth, a town in Galilee,</w:t>
      </w:r>
      <w:r w:rsidRPr="00A056A7">
        <w:rPr>
          <w:rFonts w:eastAsia="Times New Roman"/>
          <w:color w:val="000000"/>
        </w:rPr>
        <w:t> </w:t>
      </w:r>
      <w:r w:rsidRPr="00A371EB">
        <w:rPr>
          <w:rFonts w:eastAsia="Times New Roman"/>
          <w:b/>
          <w:bCs/>
          <w:color w:val="000000"/>
          <w:vertAlign w:val="superscript"/>
        </w:rPr>
        <w:t>27 </w:t>
      </w:r>
      <w:r w:rsidRPr="00A371EB">
        <w:rPr>
          <w:rFonts w:eastAsia="Times New Roman"/>
          <w:color w:val="000000"/>
        </w:rPr>
        <w:t>to a virgin pledged to be married to a man named Joseph, a descendant of David. The virgin’s name was Mary.</w:t>
      </w:r>
      <w:r w:rsidRPr="00A056A7">
        <w:rPr>
          <w:rFonts w:eastAsia="Times New Roman"/>
          <w:color w:val="000000"/>
        </w:rPr>
        <w:t> </w:t>
      </w:r>
      <w:r w:rsidRPr="00A371EB">
        <w:rPr>
          <w:rFonts w:eastAsia="Times New Roman"/>
          <w:b/>
          <w:bCs/>
          <w:color w:val="000000"/>
          <w:vertAlign w:val="superscript"/>
        </w:rPr>
        <w:t>28 </w:t>
      </w:r>
      <w:r w:rsidRPr="00A371EB">
        <w:rPr>
          <w:rFonts w:eastAsia="Times New Roman"/>
          <w:color w:val="000000"/>
        </w:rPr>
        <w:t>The angel went to her and said, “Greetings, you who are highly favored! The Lord is with you.”</w:t>
      </w:r>
    </w:p>
    <w:p w:rsidR="005613F5" w:rsidRPr="005613F5" w:rsidRDefault="005613F5" w:rsidP="005613F5">
      <w:pPr>
        <w:pStyle w:val="ListParagraph"/>
        <w:numPr>
          <w:ilvl w:val="0"/>
          <w:numId w:val="2"/>
        </w:numPr>
        <w:shd w:val="clear" w:color="auto" w:fill="FFFFFF"/>
        <w:spacing w:before="100" w:beforeAutospacing="1" w:after="100" w:afterAutospacing="1" w:line="240" w:lineRule="auto"/>
        <w:rPr>
          <w:rFonts w:eastAsia="Times New Roman"/>
          <w:b/>
          <w:color w:val="000000"/>
        </w:rPr>
      </w:pPr>
      <w:r w:rsidRPr="005613F5">
        <w:rPr>
          <w:rFonts w:eastAsia="Times New Roman"/>
          <w:b/>
          <w:color w:val="000000"/>
        </w:rPr>
        <w:t xml:space="preserve">The angel Gabriel had also appeared to the prophet Daniel more than five hundred years earlier (Daniel 8: 15-17; 9: 21). </w:t>
      </w:r>
      <w:r w:rsidRPr="00345B87">
        <w:rPr>
          <w:rFonts w:eastAsia="Times New Roman"/>
          <w:color w:val="000000"/>
        </w:rPr>
        <w:t>Each time Gabriel appeared, he brought important messages from God.</w:t>
      </w:r>
    </w:p>
    <w:p w:rsidR="005613F5" w:rsidRPr="005613F5" w:rsidRDefault="005613F5" w:rsidP="005613F5">
      <w:pPr>
        <w:pStyle w:val="ListParagraph"/>
        <w:shd w:val="clear" w:color="auto" w:fill="FFFFFF"/>
        <w:spacing w:before="100" w:beforeAutospacing="1" w:after="100" w:afterAutospacing="1" w:line="240" w:lineRule="auto"/>
        <w:rPr>
          <w:rFonts w:eastAsia="Times New Roman"/>
          <w:b/>
          <w:color w:val="000000"/>
        </w:rPr>
      </w:pPr>
    </w:p>
    <w:p w:rsidR="00AF613E" w:rsidRDefault="00A44E24" w:rsidP="00AF613E">
      <w:pPr>
        <w:pStyle w:val="ListParagraph"/>
        <w:numPr>
          <w:ilvl w:val="0"/>
          <w:numId w:val="2"/>
        </w:numPr>
        <w:shd w:val="clear" w:color="auto" w:fill="FFFFFF"/>
        <w:spacing w:before="100" w:beforeAutospacing="1" w:after="100" w:afterAutospacing="1" w:line="240" w:lineRule="auto"/>
        <w:rPr>
          <w:rFonts w:eastAsia="Times New Roman"/>
          <w:color w:val="000000"/>
          <w:u w:val="single"/>
        </w:rPr>
      </w:pPr>
      <w:r>
        <w:rPr>
          <w:rFonts w:eastAsia="Times New Roman"/>
          <w:color w:val="000000"/>
          <w:u w:val="single"/>
        </w:rPr>
        <w:t>T</w:t>
      </w:r>
      <w:r w:rsidR="005613F5" w:rsidRPr="005613F5">
        <w:rPr>
          <w:rFonts w:eastAsia="Times New Roman"/>
          <w:color w:val="000000"/>
          <w:u w:val="single"/>
        </w:rPr>
        <w:t>ypes of Angels:</w:t>
      </w:r>
      <w:r w:rsidR="00AF613E">
        <w:rPr>
          <w:rFonts w:eastAsia="Times New Roman"/>
          <w:color w:val="000000"/>
          <w:u w:val="single"/>
        </w:rPr>
        <w:t xml:space="preserve"> </w:t>
      </w:r>
    </w:p>
    <w:p w:rsidR="00AF613E" w:rsidRPr="00AF613E" w:rsidRDefault="00AF613E" w:rsidP="00AF613E">
      <w:pPr>
        <w:pStyle w:val="ListParagraph"/>
        <w:numPr>
          <w:ilvl w:val="0"/>
          <w:numId w:val="3"/>
        </w:numPr>
        <w:shd w:val="clear" w:color="auto" w:fill="FFFFFF"/>
        <w:spacing w:before="100" w:beforeAutospacing="1" w:after="100" w:afterAutospacing="1" w:line="240" w:lineRule="auto"/>
        <w:ind w:left="720"/>
        <w:rPr>
          <w:rFonts w:eastAsia="Times New Roman"/>
          <w:color w:val="000000"/>
          <w:u w:val="single"/>
        </w:rPr>
      </w:pPr>
      <w:r w:rsidRPr="00AF613E">
        <w:rPr>
          <w:rFonts w:eastAsia="Times New Roman"/>
          <w:color w:val="000000"/>
          <w:u w:val="single"/>
        </w:rPr>
        <w:t xml:space="preserve">Heb. 1:14 </w:t>
      </w:r>
      <w:r w:rsidRPr="00AF613E">
        <w:rPr>
          <w:rFonts w:eastAsia="Times New Roman"/>
          <w:i/>
          <w:color w:val="000000"/>
        </w:rPr>
        <w:t>Are not all angels ministering spirits sent to serve those who will inherit salvation?</w:t>
      </w:r>
    </w:p>
    <w:p w:rsidR="005613F5" w:rsidRPr="00A44E24" w:rsidRDefault="005613F5" w:rsidP="005613F5">
      <w:pPr>
        <w:pStyle w:val="ListParagraph"/>
        <w:numPr>
          <w:ilvl w:val="1"/>
          <w:numId w:val="2"/>
        </w:numPr>
        <w:shd w:val="clear" w:color="auto" w:fill="FFFFFF"/>
        <w:spacing w:before="100" w:beforeAutospacing="1" w:after="100" w:afterAutospacing="1" w:line="240" w:lineRule="auto"/>
        <w:rPr>
          <w:rFonts w:eastAsia="Times New Roman"/>
          <w:color w:val="000000"/>
          <w:u w:val="single"/>
        </w:rPr>
      </w:pPr>
      <w:r w:rsidRPr="00AF4182">
        <w:rPr>
          <w:rFonts w:eastAsia="Times New Roman"/>
          <w:b/>
          <w:color w:val="000000"/>
          <w:u w:val="single"/>
        </w:rPr>
        <w:t>Messengers</w:t>
      </w:r>
      <w:r w:rsidRPr="005613F5">
        <w:rPr>
          <w:rFonts w:eastAsia="Times New Roman"/>
          <w:color w:val="000000"/>
        </w:rPr>
        <w:t>: Gabriel</w:t>
      </w:r>
    </w:p>
    <w:p w:rsidR="00A44E24" w:rsidRDefault="00A44E24" w:rsidP="00A44E24">
      <w:pPr>
        <w:pStyle w:val="ListParagraph"/>
        <w:shd w:val="clear" w:color="auto" w:fill="FFFFFF"/>
        <w:spacing w:before="100" w:beforeAutospacing="1" w:after="100" w:afterAutospacing="1" w:line="240" w:lineRule="auto"/>
        <w:rPr>
          <w:rFonts w:eastAsia="Times New Roman"/>
          <w:color w:val="000000"/>
          <w:u w:val="single"/>
        </w:rPr>
      </w:pPr>
    </w:p>
    <w:p w:rsidR="005613F5" w:rsidRDefault="005613F5" w:rsidP="00360C8E">
      <w:pPr>
        <w:pStyle w:val="ListParagraph"/>
        <w:numPr>
          <w:ilvl w:val="1"/>
          <w:numId w:val="2"/>
        </w:numPr>
        <w:shd w:val="clear" w:color="auto" w:fill="FFFFFF"/>
        <w:spacing w:before="100" w:beforeAutospacing="1" w:after="100" w:afterAutospacing="1" w:line="240" w:lineRule="auto"/>
        <w:rPr>
          <w:rFonts w:eastAsia="Times New Roman"/>
          <w:color w:val="000000"/>
        </w:rPr>
      </w:pPr>
      <w:r w:rsidRPr="00AF4182">
        <w:rPr>
          <w:rFonts w:eastAsia="Times New Roman"/>
          <w:b/>
          <w:color w:val="000000"/>
          <w:u w:val="single"/>
        </w:rPr>
        <w:t>Seraphim</w:t>
      </w:r>
      <w:r w:rsidR="00360C8E" w:rsidRPr="00360C8E">
        <w:rPr>
          <w:rFonts w:eastAsia="Times New Roman"/>
          <w:color w:val="000000"/>
        </w:rPr>
        <w:t>: “fiery or burning ones”</w:t>
      </w:r>
      <w:r w:rsidR="00360C8E">
        <w:rPr>
          <w:rFonts w:eastAsia="Times New Roman"/>
          <w:color w:val="000000"/>
        </w:rPr>
        <w:t xml:space="preserve"> - </w:t>
      </w:r>
      <w:r w:rsidR="00360C8E" w:rsidRPr="00360C8E">
        <w:rPr>
          <w:rFonts w:eastAsia="Times New Roman"/>
          <w:color w:val="000000"/>
        </w:rPr>
        <w:t>Only mentioned in Isaiah (least mentioned in Scripture)</w:t>
      </w:r>
      <w:r w:rsidR="00123636">
        <w:rPr>
          <w:rFonts w:eastAsia="Times New Roman"/>
          <w:color w:val="000000"/>
        </w:rPr>
        <w:t xml:space="preserve"> </w:t>
      </w:r>
    </w:p>
    <w:p w:rsidR="00123636" w:rsidRPr="00360C8E" w:rsidRDefault="00123636" w:rsidP="00123636">
      <w:pPr>
        <w:pStyle w:val="ListParagraph"/>
        <w:numPr>
          <w:ilvl w:val="2"/>
          <w:numId w:val="2"/>
        </w:numPr>
        <w:shd w:val="clear" w:color="auto" w:fill="FFFFFF"/>
        <w:spacing w:before="100" w:beforeAutospacing="1" w:after="100" w:afterAutospacing="1" w:line="240" w:lineRule="auto"/>
        <w:rPr>
          <w:rFonts w:eastAsia="Times New Roman"/>
          <w:color w:val="000000"/>
        </w:rPr>
      </w:pPr>
      <w:r w:rsidRPr="008D198E">
        <w:rPr>
          <w:rFonts w:eastAsia="Times New Roman"/>
          <w:color w:val="000000"/>
          <w:u w:val="single"/>
        </w:rPr>
        <w:t>Isaiah 6:2-3</w:t>
      </w:r>
      <w:r>
        <w:rPr>
          <w:rFonts w:eastAsia="Times New Roman"/>
          <w:color w:val="000000"/>
        </w:rPr>
        <w:t xml:space="preserve"> -</w:t>
      </w:r>
      <w:r w:rsidRPr="00123636">
        <w:rPr>
          <w:rFonts w:eastAsia="Times New Roman"/>
          <w:color w:val="000000"/>
        </w:rPr>
        <w:t xml:space="preserve"> </w:t>
      </w:r>
      <w:r w:rsidRPr="00A44E24">
        <w:rPr>
          <w:rFonts w:eastAsia="Times New Roman"/>
          <w:i/>
          <w:color w:val="000000"/>
        </w:rPr>
        <w:t>Above him were seraphim, each with six wings: With two wings they covered their faces, with two they covered their feet, and with two they were flying. And they were calling to one another: “Holy, holy, holy is the LORD Almighty; the whole earth is full of his glory.”</w:t>
      </w:r>
    </w:p>
    <w:p w:rsidR="00A44E24" w:rsidRDefault="00A44E24" w:rsidP="00A44E24">
      <w:pPr>
        <w:pStyle w:val="ListParagraph"/>
        <w:shd w:val="clear" w:color="auto" w:fill="FFFFFF"/>
        <w:spacing w:before="100" w:beforeAutospacing="1" w:after="100" w:afterAutospacing="1" w:line="240" w:lineRule="auto"/>
        <w:rPr>
          <w:rFonts w:eastAsia="Times New Roman"/>
          <w:color w:val="000000"/>
          <w:u w:val="single"/>
        </w:rPr>
      </w:pPr>
    </w:p>
    <w:p w:rsidR="008D198E" w:rsidRDefault="005613F5" w:rsidP="008D198E">
      <w:pPr>
        <w:pStyle w:val="ListParagraph"/>
        <w:numPr>
          <w:ilvl w:val="1"/>
          <w:numId w:val="2"/>
        </w:numPr>
        <w:shd w:val="clear" w:color="auto" w:fill="FFFFFF"/>
        <w:spacing w:before="100" w:beforeAutospacing="1" w:after="100" w:afterAutospacing="1" w:line="240" w:lineRule="auto"/>
        <w:rPr>
          <w:rFonts w:eastAsia="Times New Roman"/>
          <w:color w:val="000000"/>
          <w:u w:val="single"/>
        </w:rPr>
      </w:pPr>
      <w:r w:rsidRPr="00AF4182">
        <w:rPr>
          <w:rFonts w:eastAsia="Times New Roman"/>
          <w:b/>
          <w:color w:val="000000"/>
          <w:u w:val="single"/>
        </w:rPr>
        <w:t>Cherubs</w:t>
      </w:r>
      <w:r w:rsidR="008D198E">
        <w:rPr>
          <w:rFonts w:eastAsia="Times New Roman"/>
          <w:color w:val="000000"/>
          <w:u w:val="single"/>
        </w:rPr>
        <w:t xml:space="preserve">: </w:t>
      </w:r>
    </w:p>
    <w:p w:rsidR="008D198E" w:rsidRPr="008D198E" w:rsidRDefault="008D198E" w:rsidP="008D198E">
      <w:pPr>
        <w:pStyle w:val="ListParagraph"/>
        <w:numPr>
          <w:ilvl w:val="2"/>
          <w:numId w:val="2"/>
        </w:numPr>
        <w:shd w:val="clear" w:color="auto" w:fill="FFFFFF"/>
        <w:spacing w:before="100" w:beforeAutospacing="1" w:after="100" w:afterAutospacing="1" w:line="240" w:lineRule="auto"/>
        <w:rPr>
          <w:rFonts w:eastAsia="Times New Roman"/>
          <w:color w:val="000000"/>
          <w:u w:val="single"/>
        </w:rPr>
      </w:pPr>
      <w:r w:rsidRPr="008D198E">
        <w:rPr>
          <w:rFonts w:eastAsia="Times New Roman"/>
          <w:color w:val="000000"/>
        </w:rPr>
        <w:t>In Ezekiel 10:20-21 they are described as having a head that has four faces, in addition to having four wings with what looks like human hands under their wings.</w:t>
      </w:r>
      <w:r>
        <w:rPr>
          <w:rFonts w:eastAsia="Times New Roman"/>
          <w:color w:val="000000"/>
        </w:rPr>
        <w:t xml:space="preserve"> </w:t>
      </w:r>
    </w:p>
    <w:p w:rsidR="005613F5" w:rsidRPr="00A44E24" w:rsidRDefault="008D198E" w:rsidP="008D198E">
      <w:pPr>
        <w:pStyle w:val="ListParagraph"/>
        <w:numPr>
          <w:ilvl w:val="2"/>
          <w:numId w:val="2"/>
        </w:numPr>
        <w:shd w:val="clear" w:color="auto" w:fill="FFFFFF"/>
        <w:spacing w:before="100" w:beforeAutospacing="1" w:after="100" w:afterAutospacing="1" w:line="240" w:lineRule="auto"/>
        <w:rPr>
          <w:rFonts w:eastAsia="Times New Roman"/>
          <w:color w:val="000000"/>
          <w:u w:val="single"/>
        </w:rPr>
      </w:pPr>
      <w:r w:rsidRPr="008D198E">
        <w:rPr>
          <w:rFonts w:eastAsia="Times New Roman"/>
          <w:color w:val="000000"/>
        </w:rPr>
        <w:t>God placed cherubim on the east side of the Garden to guard the way to the tree of life. (Genesis 3:24)</w:t>
      </w:r>
    </w:p>
    <w:p w:rsidR="00A44E24" w:rsidRDefault="00A44E24" w:rsidP="00A44E24">
      <w:pPr>
        <w:pStyle w:val="ListParagraph"/>
        <w:shd w:val="clear" w:color="auto" w:fill="FFFFFF"/>
        <w:spacing w:before="100" w:beforeAutospacing="1" w:after="100" w:afterAutospacing="1" w:line="240" w:lineRule="auto"/>
        <w:ind w:left="1080"/>
        <w:rPr>
          <w:rFonts w:eastAsia="Times New Roman"/>
          <w:color w:val="000000"/>
          <w:u w:val="single"/>
        </w:rPr>
      </w:pPr>
    </w:p>
    <w:p w:rsidR="005613F5" w:rsidRPr="00A44E24" w:rsidRDefault="005613F5" w:rsidP="00A44E24">
      <w:pPr>
        <w:pStyle w:val="ListParagraph"/>
        <w:numPr>
          <w:ilvl w:val="1"/>
          <w:numId w:val="2"/>
        </w:numPr>
        <w:shd w:val="clear" w:color="auto" w:fill="FFFFFF"/>
        <w:spacing w:before="100" w:beforeAutospacing="1" w:after="100" w:afterAutospacing="1" w:line="240" w:lineRule="auto"/>
        <w:rPr>
          <w:rFonts w:eastAsia="Times New Roman"/>
          <w:color w:val="000000"/>
          <w:u w:val="single"/>
        </w:rPr>
      </w:pPr>
      <w:r w:rsidRPr="00AF4182">
        <w:rPr>
          <w:rFonts w:eastAsia="Times New Roman"/>
          <w:b/>
          <w:color w:val="000000"/>
          <w:u w:val="single"/>
        </w:rPr>
        <w:t>Archangels</w:t>
      </w:r>
      <w:r w:rsidR="00B44F78" w:rsidRPr="00B44F78">
        <w:rPr>
          <w:rFonts w:eastAsia="Times New Roman"/>
          <w:color w:val="000000"/>
        </w:rPr>
        <w:t>: Greek word “</w:t>
      </w:r>
      <w:proofErr w:type="spellStart"/>
      <w:r w:rsidR="00B44F78" w:rsidRPr="00B44F78">
        <w:rPr>
          <w:rFonts w:eastAsia="Times New Roman"/>
          <w:color w:val="000000"/>
        </w:rPr>
        <w:t>archangelos</w:t>
      </w:r>
      <w:proofErr w:type="spellEnd"/>
      <w:r w:rsidR="00B44F78" w:rsidRPr="00B44F78">
        <w:rPr>
          <w:rFonts w:eastAsia="Times New Roman"/>
          <w:color w:val="000000"/>
        </w:rPr>
        <w:t>”, which means “chief angel”</w:t>
      </w:r>
      <w:r w:rsidR="00A44E24">
        <w:rPr>
          <w:rFonts w:eastAsia="Times New Roman"/>
          <w:color w:val="000000"/>
        </w:rPr>
        <w:t>.</w:t>
      </w:r>
      <w:r w:rsidR="00A44E24" w:rsidRPr="00A44E24">
        <w:t xml:space="preserve"> </w:t>
      </w:r>
      <w:r w:rsidR="00A44E24" w:rsidRPr="00A44E24">
        <w:rPr>
          <w:rFonts w:eastAsia="Times New Roman"/>
          <w:color w:val="000000"/>
        </w:rPr>
        <w:t>The only archangel directly named in the Bible is Michael. Two references are made to him in the New Testament.</w:t>
      </w:r>
    </w:p>
    <w:p w:rsidR="00A44E24" w:rsidRDefault="00A44E24" w:rsidP="00A44E24">
      <w:pPr>
        <w:pStyle w:val="ListParagraph"/>
        <w:numPr>
          <w:ilvl w:val="2"/>
          <w:numId w:val="2"/>
        </w:numPr>
        <w:shd w:val="clear" w:color="auto" w:fill="FFFFFF"/>
        <w:spacing w:before="100" w:beforeAutospacing="1" w:after="100" w:afterAutospacing="1" w:line="240" w:lineRule="auto"/>
        <w:rPr>
          <w:rFonts w:eastAsia="Times New Roman"/>
          <w:i/>
          <w:color w:val="000000"/>
        </w:rPr>
      </w:pPr>
      <w:r>
        <w:rPr>
          <w:rFonts w:eastAsia="Times New Roman"/>
          <w:color w:val="000000"/>
          <w:u w:val="single"/>
        </w:rPr>
        <w:t>1 Thessalonians 4:16</w:t>
      </w:r>
      <w:r w:rsidRPr="00A44E24">
        <w:rPr>
          <w:rFonts w:eastAsia="Times New Roman"/>
          <w:color w:val="000000"/>
          <w:u w:val="single"/>
        </w:rPr>
        <w:t xml:space="preserve"> </w:t>
      </w:r>
      <w:r w:rsidRPr="00A44E24">
        <w:rPr>
          <w:rFonts w:eastAsia="Times New Roman"/>
          <w:i/>
          <w:color w:val="000000"/>
        </w:rPr>
        <w:t>For the Lord himself will come down from heaven, with a loud command, with the voice of the archangel and with the trumpet call of God, and the dead in Christ will rise first.</w:t>
      </w:r>
    </w:p>
    <w:p w:rsidR="00A44E24" w:rsidRDefault="00A44E24" w:rsidP="00A44E24">
      <w:pPr>
        <w:pStyle w:val="ListParagraph"/>
        <w:numPr>
          <w:ilvl w:val="2"/>
          <w:numId w:val="2"/>
        </w:numPr>
        <w:shd w:val="clear" w:color="auto" w:fill="FFFFFF"/>
        <w:spacing w:before="100" w:beforeAutospacing="1" w:after="100" w:afterAutospacing="1" w:line="240" w:lineRule="auto"/>
        <w:rPr>
          <w:rFonts w:eastAsia="Times New Roman"/>
          <w:i/>
          <w:color w:val="000000"/>
        </w:rPr>
      </w:pPr>
      <w:r w:rsidRPr="00A44E24">
        <w:rPr>
          <w:rFonts w:eastAsia="Times New Roman"/>
          <w:color w:val="000000"/>
          <w:u w:val="single"/>
        </w:rPr>
        <w:t>Jude 1:9</w:t>
      </w:r>
      <w:r w:rsidRPr="00A44E24">
        <w:rPr>
          <w:rFonts w:eastAsia="Times New Roman"/>
          <w:i/>
          <w:color w:val="000000"/>
        </w:rPr>
        <w:t xml:space="preserve"> But even the archangel Michael, when he was disputing with the devil about the body of Moses, did not himself dare to condemn him for slander but said, “The Lord rebuke you!”</w:t>
      </w:r>
    </w:p>
    <w:p w:rsidR="00A44E24" w:rsidRDefault="00A44E24" w:rsidP="00A44E24">
      <w:pPr>
        <w:pStyle w:val="ListParagraph"/>
        <w:numPr>
          <w:ilvl w:val="2"/>
          <w:numId w:val="2"/>
        </w:numPr>
        <w:shd w:val="clear" w:color="auto" w:fill="FFFFFF"/>
        <w:spacing w:before="100" w:beforeAutospacing="1" w:after="100" w:afterAutospacing="1" w:line="240" w:lineRule="auto"/>
        <w:rPr>
          <w:rFonts w:eastAsia="Times New Roman"/>
          <w:i/>
          <w:color w:val="000000"/>
        </w:rPr>
      </w:pPr>
      <w:r w:rsidRPr="00A44E24">
        <w:rPr>
          <w:rFonts w:eastAsia="Times New Roman"/>
          <w:color w:val="000000"/>
          <w:u w:val="single"/>
        </w:rPr>
        <w:t>Revelation 12:7</w:t>
      </w:r>
      <w:r w:rsidRPr="00A44E24">
        <w:rPr>
          <w:rFonts w:eastAsia="Times New Roman"/>
          <w:i/>
          <w:color w:val="000000"/>
        </w:rPr>
        <w:t xml:space="preserve"> Then war broke out in heaven. Michael and his angels fought against the dragon, and the dragon and his angels fought back.</w:t>
      </w:r>
    </w:p>
    <w:p w:rsidR="00A056A7" w:rsidRPr="00A056A7" w:rsidRDefault="00A056A7" w:rsidP="00345B8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lastRenderedPageBreak/>
        <w:t>29 </w:t>
      </w:r>
      <w:r w:rsidRPr="00A371EB">
        <w:rPr>
          <w:rFonts w:eastAsia="Times New Roman"/>
          <w:color w:val="000000"/>
        </w:rPr>
        <w:t>Mary was greatly troubled at his words and wondered what kind of greeting this might be.</w:t>
      </w:r>
      <w:r w:rsidRPr="00A056A7">
        <w:rPr>
          <w:rFonts w:eastAsia="Times New Roman"/>
          <w:color w:val="000000"/>
        </w:rPr>
        <w:t> </w:t>
      </w:r>
      <w:r w:rsidRPr="00A371EB">
        <w:rPr>
          <w:rFonts w:eastAsia="Times New Roman"/>
          <w:b/>
          <w:bCs/>
          <w:color w:val="000000"/>
          <w:vertAlign w:val="superscript"/>
        </w:rPr>
        <w:t>30 </w:t>
      </w:r>
      <w:r w:rsidRPr="00A371EB">
        <w:rPr>
          <w:rFonts w:eastAsia="Times New Roman"/>
          <w:color w:val="000000"/>
        </w:rPr>
        <w:t>But the angel said to her, “Do not be afraid, Mary; you have found favor with God.</w:t>
      </w:r>
      <w:r w:rsidRPr="00A056A7">
        <w:rPr>
          <w:rFonts w:eastAsia="Times New Roman"/>
          <w:color w:val="000000"/>
        </w:rPr>
        <w:t> </w:t>
      </w:r>
      <w:r w:rsidRPr="00A371EB">
        <w:rPr>
          <w:rFonts w:eastAsia="Times New Roman"/>
          <w:b/>
          <w:bCs/>
          <w:color w:val="000000"/>
          <w:vertAlign w:val="superscript"/>
        </w:rPr>
        <w:t>31 </w:t>
      </w:r>
      <w:r w:rsidRPr="00A371EB">
        <w:rPr>
          <w:rFonts w:eastAsia="Times New Roman"/>
          <w:color w:val="000000"/>
        </w:rPr>
        <w:t xml:space="preserve">You will conceive and give birth to a son, and you are to call him </w:t>
      </w:r>
      <w:r w:rsidRPr="00603C65">
        <w:rPr>
          <w:rFonts w:eastAsia="Times New Roman"/>
          <w:b/>
          <w:color w:val="000000"/>
        </w:rPr>
        <w:t>Jesus</w:t>
      </w:r>
      <w:r w:rsidRPr="00A371EB">
        <w:rPr>
          <w:rFonts w:eastAsia="Times New Roman"/>
          <w:color w:val="000000"/>
        </w:rPr>
        <w:t>.</w:t>
      </w:r>
      <w:r w:rsidRPr="00A056A7">
        <w:rPr>
          <w:rFonts w:eastAsia="Times New Roman"/>
          <w:color w:val="000000"/>
        </w:rPr>
        <w:t> </w:t>
      </w:r>
      <w:r w:rsidRPr="00A371EB">
        <w:rPr>
          <w:rFonts w:eastAsia="Times New Roman"/>
          <w:b/>
          <w:bCs/>
          <w:color w:val="000000"/>
          <w:vertAlign w:val="superscript"/>
        </w:rPr>
        <w:t>32 </w:t>
      </w:r>
      <w:r w:rsidRPr="00A371EB">
        <w:rPr>
          <w:rFonts w:eastAsia="Times New Roman"/>
          <w:color w:val="000000"/>
        </w:rPr>
        <w:t xml:space="preserve">He will be great and will be called the Son of the Most High. The Lord God will give him the throne of his father </w:t>
      </w:r>
      <w:r w:rsidRPr="00416661">
        <w:rPr>
          <w:rFonts w:eastAsia="Times New Roman"/>
          <w:b/>
          <w:color w:val="000000"/>
        </w:rPr>
        <w:t>David</w:t>
      </w:r>
      <w:r w:rsidRPr="00A371EB">
        <w:rPr>
          <w:rFonts w:eastAsia="Times New Roman"/>
          <w:color w:val="000000"/>
        </w:rPr>
        <w:t>,</w:t>
      </w:r>
      <w:r w:rsidRPr="00A056A7">
        <w:rPr>
          <w:rFonts w:eastAsia="Times New Roman"/>
          <w:color w:val="000000"/>
        </w:rPr>
        <w:t> </w:t>
      </w:r>
      <w:r w:rsidRPr="00A371EB">
        <w:rPr>
          <w:rFonts w:eastAsia="Times New Roman"/>
          <w:b/>
          <w:bCs/>
          <w:color w:val="000000"/>
          <w:vertAlign w:val="superscript"/>
        </w:rPr>
        <w:t>33 </w:t>
      </w:r>
      <w:r w:rsidRPr="00A371EB">
        <w:rPr>
          <w:rFonts w:eastAsia="Times New Roman"/>
          <w:color w:val="000000"/>
        </w:rPr>
        <w:t>and he will reign over Jacob’s descendants forever; his kingdom will never end.”</w:t>
      </w:r>
    </w:p>
    <w:p w:rsidR="00345B87" w:rsidRDefault="00167557" w:rsidP="001862D9">
      <w:pPr>
        <w:pStyle w:val="ListParagraph"/>
        <w:numPr>
          <w:ilvl w:val="0"/>
          <w:numId w:val="4"/>
        </w:numPr>
        <w:shd w:val="clear" w:color="auto" w:fill="FFFFFF"/>
        <w:spacing w:before="100" w:beforeAutospacing="1" w:after="100" w:afterAutospacing="1" w:line="240" w:lineRule="auto"/>
        <w:rPr>
          <w:rFonts w:eastAsia="Times New Roman"/>
          <w:color w:val="000000"/>
        </w:rPr>
      </w:pPr>
      <w:r w:rsidRPr="00776D55">
        <w:rPr>
          <w:rFonts w:eastAsia="Times New Roman"/>
          <w:b/>
          <w:color w:val="000000"/>
          <w:u w:val="single"/>
        </w:rPr>
        <w:t xml:space="preserve">Jesus: Heb. </w:t>
      </w:r>
      <w:proofErr w:type="spellStart"/>
      <w:r w:rsidRPr="00776D55">
        <w:rPr>
          <w:rFonts w:eastAsia="Times New Roman"/>
          <w:b/>
          <w:color w:val="000000"/>
          <w:u w:val="single"/>
        </w:rPr>
        <w:t>Yeshua</w:t>
      </w:r>
      <w:proofErr w:type="spellEnd"/>
      <w:r>
        <w:rPr>
          <w:rFonts w:eastAsia="Times New Roman"/>
          <w:color w:val="000000"/>
        </w:rPr>
        <w:t xml:space="preserve"> </w:t>
      </w:r>
      <w:r w:rsidR="00965F70">
        <w:rPr>
          <w:rFonts w:eastAsia="Times New Roman"/>
          <w:color w:val="000000"/>
        </w:rPr>
        <w:t xml:space="preserve">- </w:t>
      </w:r>
      <w:r w:rsidR="00965F70" w:rsidRPr="00965F70">
        <w:rPr>
          <w:rFonts w:eastAsia="Times New Roman"/>
          <w:color w:val="000000"/>
        </w:rPr>
        <w:t xml:space="preserve">was a common alternative form of the name </w:t>
      </w:r>
      <w:proofErr w:type="spellStart"/>
      <w:r w:rsidR="00965F70" w:rsidRPr="00965F70">
        <w:rPr>
          <w:rFonts w:eastAsia="Times New Roman"/>
          <w:color w:val="000000"/>
        </w:rPr>
        <w:t>יְהוֹש</w:t>
      </w:r>
      <w:proofErr w:type="spellEnd"/>
      <w:r w:rsidR="00965F70" w:rsidRPr="00965F70">
        <w:rPr>
          <w:rFonts w:eastAsia="Times New Roman"/>
          <w:color w:val="000000"/>
        </w:rPr>
        <w:t>ֻׁעַ‎ (</w:t>
      </w:r>
      <w:proofErr w:type="spellStart"/>
      <w:r w:rsidR="00965F70" w:rsidRPr="00965F70">
        <w:rPr>
          <w:rFonts w:eastAsia="Times New Roman"/>
          <w:color w:val="000000"/>
        </w:rPr>
        <w:t>Yəhōšūaʿ</w:t>
      </w:r>
      <w:proofErr w:type="spellEnd"/>
      <w:r w:rsidR="00965F70" w:rsidRPr="00965F70">
        <w:rPr>
          <w:rFonts w:eastAsia="Times New Roman"/>
          <w:color w:val="000000"/>
        </w:rPr>
        <w:t xml:space="preserve"> – </w:t>
      </w:r>
      <w:r w:rsidR="00780CE3">
        <w:rPr>
          <w:rFonts w:eastAsia="Times New Roman"/>
          <w:color w:val="000000"/>
        </w:rPr>
        <w:t xml:space="preserve">The Greek derivative is </w:t>
      </w:r>
      <w:r w:rsidR="00965F70" w:rsidRPr="00780CE3">
        <w:rPr>
          <w:rFonts w:eastAsia="Times New Roman"/>
          <w:color w:val="000000"/>
          <w:u w:val="single"/>
        </w:rPr>
        <w:t>Joshua</w:t>
      </w:r>
      <w:r w:rsidR="00965F70" w:rsidRPr="00965F70">
        <w:rPr>
          <w:rFonts w:eastAsia="Times New Roman"/>
          <w:color w:val="000000"/>
        </w:rPr>
        <w:t>) in later books of the Hebrew Bible and among Jews of the Second Temple period.</w:t>
      </w:r>
      <w:r w:rsidR="001862D9">
        <w:rPr>
          <w:rFonts w:eastAsia="Times New Roman"/>
          <w:color w:val="000000"/>
        </w:rPr>
        <w:t xml:space="preserve"> </w:t>
      </w:r>
      <w:proofErr w:type="spellStart"/>
      <w:r w:rsidR="001862D9" w:rsidRPr="001862D9">
        <w:rPr>
          <w:rFonts w:eastAsia="Times New Roman"/>
          <w:color w:val="000000"/>
        </w:rPr>
        <w:t>Yeshua</w:t>
      </w:r>
      <w:proofErr w:type="spellEnd"/>
      <w:r w:rsidR="001862D9" w:rsidRPr="001862D9">
        <w:rPr>
          <w:rFonts w:eastAsia="Times New Roman"/>
          <w:color w:val="000000"/>
        </w:rPr>
        <w:t xml:space="preserve"> in Hebrew is a verbal derivative from "</w:t>
      </w:r>
      <w:r w:rsidR="001862D9" w:rsidRPr="001862D9">
        <w:rPr>
          <w:rFonts w:eastAsia="Times New Roman"/>
          <w:color w:val="000000"/>
          <w:u w:val="single"/>
        </w:rPr>
        <w:t>to rescue</w:t>
      </w:r>
      <w:r w:rsidR="001862D9" w:rsidRPr="001862D9">
        <w:rPr>
          <w:rFonts w:eastAsia="Times New Roman"/>
          <w:color w:val="000000"/>
        </w:rPr>
        <w:t>", "</w:t>
      </w:r>
      <w:r w:rsidR="001862D9" w:rsidRPr="001862D9">
        <w:rPr>
          <w:rFonts w:eastAsia="Times New Roman"/>
          <w:color w:val="000000"/>
          <w:u w:val="single"/>
        </w:rPr>
        <w:t>to deliver</w:t>
      </w:r>
      <w:r w:rsidR="001862D9" w:rsidRPr="001862D9">
        <w:rPr>
          <w:rFonts w:eastAsia="Times New Roman"/>
          <w:color w:val="000000"/>
        </w:rPr>
        <w:t>"</w:t>
      </w:r>
      <w:r w:rsidR="001862D9">
        <w:rPr>
          <w:rFonts w:eastAsia="Times New Roman"/>
          <w:color w:val="000000"/>
        </w:rPr>
        <w:t>. Often translated “</w:t>
      </w:r>
      <w:r w:rsidR="0097420B" w:rsidRPr="009D6B8A">
        <w:rPr>
          <w:rFonts w:eastAsia="Times New Roman"/>
          <w:color w:val="000000"/>
          <w:u w:val="single"/>
        </w:rPr>
        <w:t>He</w:t>
      </w:r>
      <w:r w:rsidR="001862D9" w:rsidRPr="009D6B8A">
        <w:rPr>
          <w:rFonts w:eastAsia="Times New Roman"/>
          <w:color w:val="000000"/>
          <w:u w:val="single"/>
        </w:rPr>
        <w:t xml:space="preserve"> save</w:t>
      </w:r>
      <w:r w:rsidR="0097420B" w:rsidRPr="009D6B8A">
        <w:rPr>
          <w:rFonts w:eastAsia="Times New Roman"/>
          <w:color w:val="000000"/>
          <w:u w:val="single"/>
        </w:rPr>
        <w:t>s</w:t>
      </w:r>
      <w:r w:rsidR="001862D9">
        <w:rPr>
          <w:rFonts w:eastAsia="Times New Roman"/>
          <w:color w:val="000000"/>
        </w:rPr>
        <w:t>”</w:t>
      </w:r>
      <w:r w:rsidR="00605BEC">
        <w:rPr>
          <w:rFonts w:eastAsia="Times New Roman"/>
          <w:color w:val="000000"/>
        </w:rPr>
        <w:t xml:space="preserve"> = </w:t>
      </w:r>
      <w:r w:rsidR="00605BEC" w:rsidRPr="00605BEC">
        <w:rPr>
          <w:rFonts w:eastAsia="Times New Roman"/>
          <w:color w:val="000000"/>
          <w:u w:val="single"/>
        </w:rPr>
        <w:t>Salvation</w:t>
      </w:r>
      <w:r w:rsidR="00605BEC">
        <w:rPr>
          <w:rFonts w:eastAsia="Times New Roman"/>
          <w:color w:val="000000"/>
        </w:rPr>
        <w:t>.</w:t>
      </w:r>
    </w:p>
    <w:p w:rsidR="00E2257E" w:rsidRDefault="00E2257E" w:rsidP="00E2257E">
      <w:pPr>
        <w:pStyle w:val="ListParagraph"/>
        <w:shd w:val="clear" w:color="auto" w:fill="FFFFFF"/>
        <w:spacing w:before="100" w:beforeAutospacing="1" w:after="100" w:afterAutospacing="1" w:line="240" w:lineRule="auto"/>
        <w:ind w:left="360"/>
        <w:rPr>
          <w:rFonts w:eastAsia="Times New Roman"/>
          <w:color w:val="000000"/>
        </w:rPr>
      </w:pPr>
    </w:p>
    <w:p w:rsidR="00E2257E" w:rsidRPr="00EE0CE0" w:rsidRDefault="008F17CF" w:rsidP="00EE0CE0">
      <w:pPr>
        <w:pStyle w:val="ListParagraph"/>
        <w:numPr>
          <w:ilvl w:val="1"/>
          <w:numId w:val="4"/>
        </w:numPr>
        <w:shd w:val="clear" w:color="auto" w:fill="FFFFFF"/>
        <w:spacing w:before="100" w:beforeAutospacing="1" w:after="100" w:afterAutospacing="1" w:line="240" w:lineRule="auto"/>
        <w:rPr>
          <w:rFonts w:eastAsia="Times New Roman"/>
          <w:color w:val="000000"/>
        </w:rPr>
      </w:pPr>
      <w:proofErr w:type="spellStart"/>
      <w:r w:rsidRPr="008F17CF">
        <w:rPr>
          <w:rFonts w:eastAsia="Times New Roman"/>
          <w:color w:val="000000"/>
          <w:u w:val="single"/>
        </w:rPr>
        <w:t>Tetragrammaton</w:t>
      </w:r>
      <w:proofErr w:type="spellEnd"/>
      <w:r>
        <w:rPr>
          <w:rFonts w:eastAsia="Times New Roman"/>
          <w:color w:val="000000"/>
        </w:rPr>
        <w:t xml:space="preserve">: </w:t>
      </w:r>
      <w:proofErr w:type="spellStart"/>
      <w:r w:rsidR="00E2257E">
        <w:rPr>
          <w:rFonts w:eastAsia="Times New Roman"/>
          <w:color w:val="000000"/>
        </w:rPr>
        <w:t>eshua</w:t>
      </w:r>
      <w:proofErr w:type="spellEnd"/>
      <w:r w:rsidR="00E2257E">
        <w:rPr>
          <w:rFonts w:eastAsia="Times New Roman"/>
          <w:color w:val="000000"/>
        </w:rPr>
        <w:t xml:space="preserve"> is the </w:t>
      </w:r>
      <w:r w:rsidR="00605BEC">
        <w:rPr>
          <w:rFonts w:eastAsia="Times New Roman"/>
          <w:color w:val="000000"/>
        </w:rPr>
        <w:t>Hebrew form</w:t>
      </w:r>
      <w:r w:rsidR="00201C6E">
        <w:rPr>
          <w:rFonts w:eastAsia="Times New Roman"/>
          <w:color w:val="000000"/>
        </w:rPr>
        <w:t xml:space="preserve"> of the </w:t>
      </w:r>
      <w:proofErr w:type="spellStart"/>
      <w:r w:rsidR="00201C6E" w:rsidRPr="00E2257E">
        <w:rPr>
          <w:rFonts w:eastAsia="Times New Roman"/>
          <w:color w:val="000000"/>
          <w:u w:val="single"/>
        </w:rPr>
        <w:t>Tetragrammaton</w:t>
      </w:r>
      <w:proofErr w:type="spellEnd"/>
      <w:r w:rsidR="00201C6E" w:rsidRPr="00E2257E">
        <w:rPr>
          <w:rFonts w:eastAsia="Times New Roman"/>
          <w:color w:val="000000"/>
          <w:u w:val="single"/>
        </w:rPr>
        <w:t xml:space="preserve"> YHWH</w:t>
      </w:r>
      <w:r w:rsidR="00201C6E">
        <w:rPr>
          <w:rFonts w:eastAsia="Times New Roman"/>
          <w:color w:val="000000"/>
        </w:rPr>
        <w:t xml:space="preserve"> (the Name for God).</w:t>
      </w:r>
      <w:r w:rsidR="006D2772">
        <w:rPr>
          <w:rFonts w:eastAsia="Times New Roman"/>
          <w:color w:val="000000"/>
        </w:rPr>
        <w:t xml:space="preserve"> Ultimately meaning </w:t>
      </w:r>
      <w:r w:rsidR="006D2772" w:rsidRPr="006D2772">
        <w:rPr>
          <w:rFonts w:eastAsia="Times New Roman"/>
          <w:color w:val="000000"/>
          <w:u w:val="single"/>
        </w:rPr>
        <w:t>Yahweh Saves</w:t>
      </w:r>
      <w:r w:rsidR="006D2772">
        <w:rPr>
          <w:rFonts w:eastAsia="Times New Roman"/>
          <w:color w:val="000000"/>
          <w:u w:val="single"/>
        </w:rPr>
        <w:t>!</w:t>
      </w:r>
      <w:r w:rsidR="006D2772">
        <w:rPr>
          <w:rFonts w:eastAsia="Times New Roman"/>
          <w:color w:val="000000"/>
        </w:rPr>
        <w:t xml:space="preserve"> </w:t>
      </w:r>
    </w:p>
    <w:p w:rsidR="00E2257E" w:rsidRDefault="00E2257E" w:rsidP="00E2257E">
      <w:pPr>
        <w:pStyle w:val="ListParagraph"/>
        <w:shd w:val="clear" w:color="auto" w:fill="FFFFFF"/>
        <w:spacing w:before="100" w:beforeAutospacing="1" w:after="100" w:afterAutospacing="1" w:line="240" w:lineRule="auto"/>
        <w:rPr>
          <w:rFonts w:eastAsia="Times New Roman"/>
          <w:color w:val="000000"/>
        </w:rPr>
      </w:pPr>
    </w:p>
    <w:p w:rsidR="008F17CF" w:rsidRPr="008F17CF" w:rsidRDefault="008F17CF" w:rsidP="008F17CF">
      <w:pPr>
        <w:pStyle w:val="ListParagraph"/>
        <w:numPr>
          <w:ilvl w:val="1"/>
          <w:numId w:val="4"/>
        </w:numPr>
        <w:shd w:val="clear" w:color="auto" w:fill="FFFFFF"/>
        <w:spacing w:before="100" w:beforeAutospacing="1" w:after="100" w:afterAutospacing="1" w:line="240" w:lineRule="auto"/>
        <w:rPr>
          <w:rFonts w:eastAsia="Times New Roman"/>
          <w:color w:val="000000"/>
        </w:rPr>
      </w:pPr>
      <w:r w:rsidRPr="008F17CF">
        <w:rPr>
          <w:rFonts w:eastAsia="Times New Roman"/>
          <w:color w:val="000000"/>
          <w:u w:val="single"/>
        </w:rPr>
        <w:t>SOZO</w:t>
      </w:r>
      <w:r>
        <w:rPr>
          <w:rFonts w:eastAsia="Times New Roman"/>
          <w:color w:val="000000"/>
        </w:rPr>
        <w:t xml:space="preserve">: </w:t>
      </w:r>
      <w:r w:rsidR="000F1EEE">
        <w:rPr>
          <w:rFonts w:eastAsia="Times New Roman"/>
          <w:color w:val="000000"/>
        </w:rPr>
        <w:t xml:space="preserve">Greek </w:t>
      </w:r>
      <w:r w:rsidR="000603DB" w:rsidRPr="000603DB">
        <w:rPr>
          <w:rFonts w:eastAsia="Times New Roman"/>
          <w:color w:val="000000"/>
          <w:u w:val="single"/>
        </w:rPr>
        <w:t>Save</w:t>
      </w:r>
      <w:r w:rsidR="000603DB">
        <w:rPr>
          <w:rFonts w:eastAsia="Times New Roman"/>
          <w:color w:val="000000"/>
        </w:rPr>
        <w:t>=</w:t>
      </w:r>
      <w:r w:rsidR="000F1EEE" w:rsidRPr="000F1EEE">
        <w:rPr>
          <w:rFonts w:eastAsia="Times New Roman"/>
          <w:color w:val="000000"/>
          <w:u w:val="single"/>
        </w:rPr>
        <w:t>SOZO</w:t>
      </w:r>
      <w:r w:rsidR="000F1EEE" w:rsidRPr="000F1EEE">
        <w:rPr>
          <w:rFonts w:eastAsia="Times New Roman"/>
          <w:color w:val="000000"/>
        </w:rPr>
        <w:t xml:space="preserve"> is a Greek word translated "</w:t>
      </w:r>
      <w:r w:rsidR="000F1EEE" w:rsidRPr="00E23951">
        <w:rPr>
          <w:rFonts w:eastAsia="Times New Roman"/>
          <w:color w:val="000000"/>
          <w:u w:val="single"/>
        </w:rPr>
        <w:t>saved</w:t>
      </w:r>
      <w:r w:rsidR="000F1EEE" w:rsidRPr="00E23951">
        <w:rPr>
          <w:rFonts w:eastAsia="Times New Roman"/>
          <w:color w:val="000000"/>
        </w:rPr>
        <w:t xml:space="preserve">, </w:t>
      </w:r>
      <w:r w:rsidR="000F1EEE" w:rsidRPr="00E23951">
        <w:rPr>
          <w:rFonts w:eastAsia="Times New Roman"/>
          <w:color w:val="000000"/>
          <w:u w:val="single"/>
        </w:rPr>
        <w:t>healed</w:t>
      </w:r>
      <w:r w:rsidR="000F1EEE" w:rsidRPr="00E23951">
        <w:rPr>
          <w:rFonts w:eastAsia="Times New Roman"/>
          <w:color w:val="000000"/>
        </w:rPr>
        <w:t xml:space="preserve">, </w:t>
      </w:r>
      <w:r w:rsidR="000F1EEE" w:rsidRPr="00E23951">
        <w:rPr>
          <w:rFonts w:eastAsia="Times New Roman"/>
          <w:color w:val="000000"/>
          <w:u w:val="single"/>
        </w:rPr>
        <w:t>delivered</w:t>
      </w:r>
      <w:r w:rsidR="000F1EEE" w:rsidRPr="000F1EEE">
        <w:rPr>
          <w:rFonts w:eastAsia="Times New Roman"/>
          <w:color w:val="000000"/>
        </w:rPr>
        <w:t>." The word is used over 100 times in the New Testament to refer to the "complete package" of salvation, deliverance and healing.</w:t>
      </w:r>
      <w:r>
        <w:rPr>
          <w:rFonts w:eastAsia="Times New Roman"/>
          <w:color w:val="000000"/>
        </w:rPr>
        <w:br/>
      </w:r>
    </w:p>
    <w:p w:rsidR="00467C1A" w:rsidRDefault="00417E48" w:rsidP="00B03C3C">
      <w:pPr>
        <w:pStyle w:val="ListParagraph"/>
        <w:numPr>
          <w:ilvl w:val="2"/>
          <w:numId w:val="4"/>
        </w:numPr>
        <w:shd w:val="clear" w:color="auto" w:fill="FFFFFF"/>
        <w:spacing w:before="100" w:beforeAutospacing="1" w:after="100" w:afterAutospacing="1" w:line="240" w:lineRule="auto"/>
        <w:rPr>
          <w:rFonts w:eastAsia="Times New Roman"/>
          <w:color w:val="000000"/>
        </w:rPr>
      </w:pPr>
      <w:r>
        <w:rPr>
          <w:rFonts w:eastAsia="Times New Roman"/>
          <w:color w:val="000000"/>
        </w:rPr>
        <w:t>T</w:t>
      </w:r>
      <w:r w:rsidRPr="00417E48">
        <w:rPr>
          <w:rFonts w:eastAsia="Times New Roman"/>
          <w:color w:val="000000"/>
        </w:rPr>
        <w:t>he basic meaning of rescuing one from great peril.</w:t>
      </w:r>
      <w:r w:rsidR="00EF5B45">
        <w:rPr>
          <w:rFonts w:eastAsia="Times New Roman"/>
          <w:color w:val="000000"/>
        </w:rPr>
        <w:t xml:space="preserve"> </w:t>
      </w:r>
      <w:r w:rsidR="00EF5B45" w:rsidRPr="00EF5B45">
        <w:rPr>
          <w:rFonts w:eastAsia="Times New Roman"/>
          <w:color w:val="000000"/>
        </w:rPr>
        <w:t xml:space="preserve">Additional nuances include to </w:t>
      </w:r>
      <w:r w:rsidR="00EF5B45" w:rsidRPr="00467C1A">
        <w:rPr>
          <w:rFonts w:eastAsia="Times New Roman"/>
          <w:color w:val="000000"/>
          <w:u w:val="single"/>
        </w:rPr>
        <w:t>protect</w:t>
      </w:r>
      <w:r w:rsidR="00EF5B45" w:rsidRPr="00EF5B45">
        <w:rPr>
          <w:rFonts w:eastAsia="Times New Roman"/>
          <w:color w:val="000000"/>
        </w:rPr>
        <w:t xml:space="preserve">, </w:t>
      </w:r>
      <w:r w:rsidR="00EF5B45" w:rsidRPr="00467C1A">
        <w:rPr>
          <w:rFonts w:eastAsia="Times New Roman"/>
          <w:color w:val="000000"/>
          <w:u w:val="single"/>
        </w:rPr>
        <w:t>keep alive</w:t>
      </w:r>
      <w:r w:rsidR="00EF5B45" w:rsidRPr="00EF5B45">
        <w:rPr>
          <w:rFonts w:eastAsia="Times New Roman"/>
          <w:color w:val="000000"/>
        </w:rPr>
        <w:t xml:space="preserve">, </w:t>
      </w:r>
      <w:r w:rsidR="00EF5B45" w:rsidRPr="00467C1A">
        <w:rPr>
          <w:rFonts w:eastAsia="Times New Roman"/>
          <w:color w:val="000000"/>
          <w:u w:val="single"/>
        </w:rPr>
        <w:t>preserve life</w:t>
      </w:r>
      <w:r w:rsidR="00EF5B45" w:rsidRPr="00EF5B45">
        <w:rPr>
          <w:rFonts w:eastAsia="Times New Roman"/>
          <w:color w:val="000000"/>
        </w:rPr>
        <w:t xml:space="preserve">, </w:t>
      </w:r>
      <w:r w:rsidR="00EF5B45" w:rsidRPr="00467C1A">
        <w:rPr>
          <w:rFonts w:eastAsia="Times New Roman"/>
          <w:color w:val="000000"/>
          <w:u w:val="single"/>
        </w:rPr>
        <w:t>deliver</w:t>
      </w:r>
      <w:r w:rsidR="00EF5B45" w:rsidRPr="00EF5B45">
        <w:rPr>
          <w:rFonts w:eastAsia="Times New Roman"/>
          <w:color w:val="000000"/>
        </w:rPr>
        <w:t xml:space="preserve">, </w:t>
      </w:r>
      <w:r w:rsidR="00EF5B45" w:rsidRPr="00467C1A">
        <w:rPr>
          <w:rFonts w:eastAsia="Times New Roman"/>
          <w:color w:val="000000"/>
          <w:u w:val="single"/>
        </w:rPr>
        <w:t>heal</w:t>
      </w:r>
      <w:r w:rsidR="00EF5B45" w:rsidRPr="00EF5B45">
        <w:rPr>
          <w:rFonts w:eastAsia="Times New Roman"/>
          <w:color w:val="000000"/>
        </w:rPr>
        <w:t xml:space="preserve">, </w:t>
      </w:r>
      <w:r w:rsidR="00EF5B45" w:rsidRPr="00467C1A">
        <w:rPr>
          <w:rFonts w:eastAsia="Times New Roman"/>
          <w:color w:val="000000"/>
          <w:u w:val="single"/>
        </w:rPr>
        <w:t>be made whole</w:t>
      </w:r>
      <w:r w:rsidR="00EF5B45" w:rsidRPr="00EF5B45">
        <w:rPr>
          <w:rFonts w:eastAsia="Times New Roman"/>
          <w:color w:val="000000"/>
        </w:rPr>
        <w:t>.</w:t>
      </w:r>
    </w:p>
    <w:p w:rsidR="00EE0CE0" w:rsidRPr="00B03C3C" w:rsidRDefault="00EE0CE0" w:rsidP="00EE0CE0">
      <w:pPr>
        <w:pStyle w:val="ListParagraph"/>
        <w:shd w:val="clear" w:color="auto" w:fill="FFFFFF"/>
        <w:spacing w:before="100" w:beforeAutospacing="1" w:after="100" w:afterAutospacing="1" w:line="240" w:lineRule="auto"/>
        <w:ind w:left="1080"/>
        <w:rPr>
          <w:rFonts w:eastAsia="Times New Roman"/>
          <w:color w:val="000000"/>
        </w:rPr>
      </w:pPr>
    </w:p>
    <w:p w:rsidR="006D2772" w:rsidRDefault="008F17CF" w:rsidP="006D2772">
      <w:pPr>
        <w:pStyle w:val="ListParagraph"/>
        <w:numPr>
          <w:ilvl w:val="1"/>
          <w:numId w:val="4"/>
        </w:numPr>
        <w:shd w:val="clear" w:color="auto" w:fill="FFFFFF"/>
        <w:spacing w:before="100" w:beforeAutospacing="1" w:after="100" w:afterAutospacing="1" w:line="240" w:lineRule="auto"/>
        <w:rPr>
          <w:rFonts w:eastAsia="Times New Roman"/>
          <w:color w:val="000000"/>
        </w:rPr>
      </w:pPr>
      <w:r w:rsidRPr="008F17CF">
        <w:rPr>
          <w:rFonts w:eastAsia="Times New Roman"/>
          <w:color w:val="000000"/>
          <w:u w:val="single"/>
        </w:rPr>
        <w:t>SOTER</w:t>
      </w:r>
      <w:r>
        <w:rPr>
          <w:rFonts w:eastAsia="Times New Roman"/>
          <w:color w:val="000000"/>
        </w:rPr>
        <w:t xml:space="preserve">: </w:t>
      </w:r>
      <w:r w:rsidR="00EE0CE0">
        <w:rPr>
          <w:rFonts w:eastAsia="Times New Roman"/>
          <w:color w:val="000000"/>
        </w:rPr>
        <w:t xml:space="preserve">Greek word for </w:t>
      </w:r>
      <w:r w:rsidR="00EE0CE0" w:rsidRPr="00E2257E">
        <w:rPr>
          <w:rFonts w:eastAsia="Times New Roman"/>
          <w:color w:val="000000"/>
          <w:u w:val="single"/>
        </w:rPr>
        <w:t>Savior</w:t>
      </w:r>
      <w:r w:rsidR="00EE0CE0">
        <w:rPr>
          <w:rFonts w:eastAsia="Times New Roman"/>
          <w:color w:val="000000"/>
        </w:rPr>
        <w:t xml:space="preserve"> = </w:t>
      </w:r>
      <w:proofErr w:type="spellStart"/>
      <w:r w:rsidR="00EE0CE0" w:rsidRPr="00E2257E">
        <w:rPr>
          <w:rFonts w:eastAsia="Times New Roman"/>
          <w:color w:val="000000"/>
          <w:u w:val="single"/>
        </w:rPr>
        <w:t>Soter</w:t>
      </w:r>
      <w:proofErr w:type="spellEnd"/>
      <w:r w:rsidR="00EE0CE0">
        <w:rPr>
          <w:rFonts w:eastAsia="Times New Roman"/>
          <w:color w:val="000000"/>
        </w:rPr>
        <w:t xml:space="preserve">, which is where </w:t>
      </w:r>
      <w:proofErr w:type="spellStart"/>
      <w:r w:rsidR="00EE0CE0">
        <w:rPr>
          <w:rFonts w:eastAsia="Times New Roman"/>
          <w:color w:val="000000"/>
        </w:rPr>
        <w:t>Soteria</w:t>
      </w:r>
      <w:proofErr w:type="spellEnd"/>
      <w:r w:rsidR="00EE0CE0">
        <w:rPr>
          <w:rFonts w:eastAsia="Times New Roman"/>
          <w:color w:val="000000"/>
        </w:rPr>
        <w:t xml:space="preserve"> comes from, Salvation. </w:t>
      </w:r>
    </w:p>
    <w:p w:rsidR="00416661" w:rsidRPr="006D2772" w:rsidRDefault="00416661" w:rsidP="00416661">
      <w:pPr>
        <w:pStyle w:val="ListParagraph"/>
        <w:shd w:val="clear" w:color="auto" w:fill="FFFFFF"/>
        <w:spacing w:before="100" w:beforeAutospacing="1" w:after="100" w:afterAutospacing="1" w:line="240" w:lineRule="auto"/>
        <w:rPr>
          <w:rFonts w:eastAsia="Times New Roman"/>
          <w:color w:val="000000"/>
        </w:rPr>
      </w:pPr>
    </w:p>
    <w:p w:rsidR="00603C65" w:rsidRPr="00603C65" w:rsidRDefault="00416661" w:rsidP="00603C65">
      <w:pPr>
        <w:pStyle w:val="ListParagraph"/>
        <w:numPr>
          <w:ilvl w:val="0"/>
          <w:numId w:val="4"/>
        </w:numPr>
        <w:shd w:val="clear" w:color="auto" w:fill="FFFFFF"/>
        <w:spacing w:before="100" w:beforeAutospacing="1" w:after="100" w:afterAutospacing="1" w:line="240" w:lineRule="auto"/>
        <w:rPr>
          <w:rFonts w:eastAsia="Times New Roman"/>
          <w:color w:val="000000"/>
        </w:rPr>
      </w:pPr>
      <w:r w:rsidRPr="00603C65">
        <w:rPr>
          <w:rFonts w:eastAsia="Times New Roman"/>
          <w:b/>
          <w:color w:val="000000"/>
          <w:u w:val="single"/>
        </w:rPr>
        <w:t>David</w:t>
      </w:r>
      <w:r>
        <w:rPr>
          <w:rFonts w:eastAsia="Times New Roman"/>
          <w:color w:val="000000"/>
        </w:rPr>
        <w:t xml:space="preserve">: </w:t>
      </w:r>
      <w:r w:rsidRPr="00416661">
        <w:rPr>
          <w:rFonts w:eastAsia="Times New Roman"/>
          <w:color w:val="000000"/>
        </w:rPr>
        <w:t>Jesus was born in the line of David and thus could be a king to reign over Israel forever. His will be an eternal Kingdom that will never end. God had promised to continue the dynasty of David forever. David’s earthly dynasty ended four centuries after his reign, but Jesus Christ, a direct descendant of David, was the ultimate fulfillment of this promise (Acts 2: 22-36). Christ will reign for eternity— now in his spiritual Kingdom and in heaven, and later, on earth, in the new Jerusalem (Luke 1: 30-33;</w:t>
      </w:r>
      <w:r w:rsidR="00603C65">
        <w:rPr>
          <w:rFonts w:eastAsia="Times New Roman"/>
          <w:color w:val="000000"/>
        </w:rPr>
        <w:t xml:space="preserve"> </w:t>
      </w:r>
      <w:r w:rsidR="00E76CA9">
        <w:rPr>
          <w:rFonts w:eastAsia="Times New Roman"/>
          <w:color w:val="000000"/>
        </w:rPr>
        <w:t>Rev.</w:t>
      </w:r>
      <w:r w:rsidR="00603C65" w:rsidRPr="00603C65">
        <w:rPr>
          <w:rFonts w:eastAsia="Times New Roman"/>
          <w:color w:val="000000"/>
        </w:rPr>
        <w:t xml:space="preserve"> 21)</w:t>
      </w:r>
      <w:r w:rsidR="00E76CA9">
        <w:rPr>
          <w:rFonts w:eastAsia="Times New Roman"/>
          <w:color w:val="000000"/>
        </w:rPr>
        <w:t xml:space="preserve"> Also see: 2 Sam. 7:16; Ps. 89:3-4; Is. 9:6-7; Jer. 33:17.</w:t>
      </w:r>
    </w:p>
    <w:p w:rsidR="00A056A7" w:rsidRDefault="00A056A7" w:rsidP="0048401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34 </w:t>
      </w:r>
      <w:r w:rsidRPr="00A371EB">
        <w:rPr>
          <w:rFonts w:eastAsia="Times New Roman"/>
          <w:color w:val="000000"/>
        </w:rPr>
        <w:t>“</w:t>
      </w:r>
      <w:r w:rsidRPr="00484013">
        <w:rPr>
          <w:rFonts w:eastAsia="Times New Roman"/>
          <w:b/>
          <w:color w:val="000000"/>
        </w:rPr>
        <w:t>How will this be</w:t>
      </w:r>
      <w:r w:rsidRPr="00A371EB">
        <w:rPr>
          <w:rFonts w:eastAsia="Times New Roman"/>
          <w:color w:val="000000"/>
        </w:rPr>
        <w:t>,” Mary asked the angel, “since I am a virgin?”</w:t>
      </w:r>
      <w:r w:rsidR="00B03C3C">
        <w:rPr>
          <w:rFonts w:eastAsia="Times New Roman"/>
          <w:color w:val="000000"/>
        </w:rPr>
        <w:t xml:space="preserve"> </w:t>
      </w:r>
      <w:r w:rsidRPr="00A371EB">
        <w:rPr>
          <w:rFonts w:eastAsia="Times New Roman"/>
          <w:b/>
          <w:bCs/>
          <w:color w:val="000000"/>
          <w:vertAlign w:val="superscript"/>
        </w:rPr>
        <w:t>35 </w:t>
      </w:r>
      <w:r w:rsidRPr="00A371EB">
        <w:rPr>
          <w:rFonts w:eastAsia="Times New Roman"/>
          <w:color w:val="000000"/>
        </w:rPr>
        <w:t>The angel answered, “The Holy Spirit will come on you, and the power of the Most High will overshadow you. So the holy one to be born will be called</w:t>
      </w:r>
      <w:r w:rsidR="00BD1E6D">
        <w:rPr>
          <w:rFonts w:eastAsia="Times New Roman"/>
          <w:color w:val="000000"/>
        </w:rPr>
        <w:t xml:space="preserve"> </w:t>
      </w:r>
      <w:r w:rsidRPr="00A371EB">
        <w:rPr>
          <w:rFonts w:eastAsia="Times New Roman"/>
          <w:color w:val="000000"/>
        </w:rPr>
        <w:t xml:space="preserve">the </w:t>
      </w:r>
      <w:r w:rsidRPr="006D2772">
        <w:rPr>
          <w:rFonts w:eastAsia="Times New Roman"/>
          <w:b/>
          <w:color w:val="000000"/>
        </w:rPr>
        <w:t>Son</w:t>
      </w:r>
      <w:r w:rsidRPr="00A371EB">
        <w:rPr>
          <w:rFonts w:eastAsia="Times New Roman"/>
          <w:color w:val="000000"/>
        </w:rPr>
        <w:t xml:space="preserve"> of God.</w:t>
      </w:r>
      <w:r w:rsidRPr="00A056A7">
        <w:rPr>
          <w:rFonts w:eastAsia="Times New Roman"/>
          <w:color w:val="000000"/>
        </w:rPr>
        <w:t> </w:t>
      </w:r>
      <w:r w:rsidRPr="00A371EB">
        <w:rPr>
          <w:rFonts w:eastAsia="Times New Roman"/>
          <w:b/>
          <w:bCs/>
          <w:color w:val="000000"/>
          <w:vertAlign w:val="superscript"/>
        </w:rPr>
        <w:t>36 </w:t>
      </w:r>
      <w:r w:rsidRPr="00A371EB">
        <w:rPr>
          <w:rFonts w:eastAsia="Times New Roman"/>
          <w:color w:val="000000"/>
        </w:rPr>
        <w:t>Even Elizabeth your relative is going to have a child in her old age, and she who was said to be unable to conceive is in her sixth month.</w:t>
      </w:r>
      <w:r w:rsidRPr="00A056A7">
        <w:rPr>
          <w:rFonts w:eastAsia="Times New Roman"/>
          <w:color w:val="000000"/>
        </w:rPr>
        <w:t> </w:t>
      </w:r>
      <w:r w:rsidRPr="00E76CA9">
        <w:rPr>
          <w:rFonts w:eastAsia="Times New Roman"/>
          <w:bCs/>
          <w:color w:val="000000"/>
          <w:vertAlign w:val="superscript"/>
        </w:rPr>
        <w:t>37 </w:t>
      </w:r>
      <w:r w:rsidRPr="00E76CA9">
        <w:rPr>
          <w:rFonts w:eastAsia="Times New Roman"/>
          <w:color w:val="000000"/>
        </w:rPr>
        <w:t>For no word from God will ever fail.”</w:t>
      </w:r>
    </w:p>
    <w:p w:rsidR="006D2772" w:rsidRPr="00603C65" w:rsidRDefault="006D2772" w:rsidP="00603C65">
      <w:pPr>
        <w:pStyle w:val="ListParagraph"/>
        <w:numPr>
          <w:ilvl w:val="0"/>
          <w:numId w:val="5"/>
        </w:numPr>
        <w:shd w:val="clear" w:color="auto" w:fill="FFFFFF"/>
        <w:spacing w:before="100" w:beforeAutospacing="1" w:after="100" w:afterAutospacing="1" w:line="240" w:lineRule="auto"/>
        <w:rPr>
          <w:rFonts w:eastAsia="Times New Roman"/>
          <w:color w:val="000000"/>
        </w:rPr>
      </w:pPr>
      <w:r w:rsidRPr="00603C65">
        <w:rPr>
          <w:rFonts w:eastAsia="Times New Roman"/>
          <w:b/>
          <w:color w:val="000000"/>
          <w:u w:val="single"/>
        </w:rPr>
        <w:t>How will this be</w:t>
      </w:r>
      <w:r>
        <w:rPr>
          <w:rFonts w:eastAsia="Times New Roman"/>
          <w:color w:val="000000"/>
        </w:rPr>
        <w:t xml:space="preserve">: </w:t>
      </w:r>
      <w:r w:rsidR="00484013">
        <w:rPr>
          <w:rFonts w:eastAsia="Times New Roman"/>
          <w:color w:val="000000"/>
        </w:rPr>
        <w:t xml:space="preserve">Zechariah expressed unbelief when he asked how this could happen? But Mary was not coming from a place of unbelief. </w:t>
      </w:r>
      <w:r w:rsidR="00603C65" w:rsidRPr="00603C65">
        <w:rPr>
          <w:rFonts w:eastAsia="Times New Roman"/>
          <w:color w:val="000000"/>
        </w:rPr>
        <w:t>Unlike Zechariah who desired a sign as</w:t>
      </w:r>
      <w:r w:rsidR="00603C65">
        <w:rPr>
          <w:rFonts w:eastAsia="Times New Roman"/>
          <w:color w:val="000000"/>
        </w:rPr>
        <w:t xml:space="preserve"> proof of the angel’s words (1:</w:t>
      </w:r>
      <w:r w:rsidR="00603C65" w:rsidRPr="00603C65">
        <w:rPr>
          <w:rFonts w:eastAsia="Times New Roman"/>
          <w:color w:val="000000"/>
        </w:rPr>
        <w:t>18), Mary’s question displayed her faith. She merely asked how this miraculous event could occur because she was a virgin.</w:t>
      </w:r>
      <w:r w:rsidR="00603C65">
        <w:rPr>
          <w:rFonts w:eastAsia="Times New Roman"/>
          <w:color w:val="000000"/>
        </w:rPr>
        <w:br/>
      </w:r>
    </w:p>
    <w:p w:rsidR="006D2772" w:rsidRDefault="006D2772" w:rsidP="006D2772">
      <w:pPr>
        <w:pStyle w:val="ListParagraph"/>
        <w:numPr>
          <w:ilvl w:val="0"/>
          <w:numId w:val="5"/>
        </w:numPr>
        <w:shd w:val="clear" w:color="auto" w:fill="FFFFFF"/>
        <w:spacing w:before="100" w:beforeAutospacing="1" w:after="100" w:afterAutospacing="1" w:line="240" w:lineRule="auto"/>
        <w:rPr>
          <w:rFonts w:eastAsia="Times New Roman"/>
          <w:color w:val="000000"/>
        </w:rPr>
      </w:pPr>
      <w:r w:rsidRPr="00603C65">
        <w:rPr>
          <w:rFonts w:eastAsia="Times New Roman"/>
          <w:b/>
          <w:color w:val="000000"/>
          <w:u w:val="single"/>
        </w:rPr>
        <w:t>Son</w:t>
      </w:r>
      <w:r>
        <w:rPr>
          <w:rFonts w:eastAsia="Times New Roman"/>
          <w:color w:val="000000"/>
        </w:rPr>
        <w:t xml:space="preserve">: </w:t>
      </w:r>
      <w:r w:rsidRPr="006D2772">
        <w:rPr>
          <w:rFonts w:eastAsia="Times New Roman"/>
          <w:color w:val="000000"/>
        </w:rPr>
        <w:t>The word “</w:t>
      </w:r>
      <w:r w:rsidRPr="00E76CA9">
        <w:rPr>
          <w:rFonts w:eastAsia="Times New Roman"/>
          <w:color w:val="000000"/>
          <w:u w:val="single"/>
        </w:rPr>
        <w:t>Son” was a designation of the Messiah</w:t>
      </w:r>
      <w:r w:rsidRPr="006D2772">
        <w:rPr>
          <w:rFonts w:eastAsia="Times New Roman"/>
          <w:color w:val="000000"/>
        </w:rPr>
        <w:t>, the long-awai</w:t>
      </w:r>
      <w:r w:rsidR="00E76CA9">
        <w:rPr>
          <w:rFonts w:eastAsia="Times New Roman"/>
          <w:color w:val="000000"/>
        </w:rPr>
        <w:t>ted Savior (Genesis 49:</w:t>
      </w:r>
      <w:r w:rsidR="00780CE3">
        <w:rPr>
          <w:rFonts w:eastAsia="Times New Roman"/>
          <w:color w:val="000000"/>
        </w:rPr>
        <w:t xml:space="preserve">10; </w:t>
      </w:r>
      <w:proofErr w:type="gramStart"/>
      <w:r w:rsidR="00780CE3">
        <w:rPr>
          <w:rFonts w:eastAsia="Times New Roman"/>
          <w:color w:val="000000"/>
        </w:rPr>
        <w:t>2  </w:t>
      </w:r>
      <w:r w:rsidRPr="006D2772">
        <w:rPr>
          <w:rFonts w:eastAsia="Times New Roman"/>
          <w:color w:val="000000"/>
        </w:rPr>
        <w:t>Samuel</w:t>
      </w:r>
      <w:proofErr w:type="gramEnd"/>
      <w:r w:rsidR="00E76CA9">
        <w:rPr>
          <w:rFonts w:eastAsia="Times New Roman"/>
          <w:color w:val="000000"/>
        </w:rPr>
        <w:t xml:space="preserve"> 7:</w:t>
      </w:r>
      <w:r w:rsidR="00840A48">
        <w:rPr>
          <w:rFonts w:eastAsia="Times New Roman"/>
          <w:color w:val="000000"/>
        </w:rPr>
        <w:t>9-16; Psalm 2: 7; Isaiah 7:</w:t>
      </w:r>
      <w:r w:rsidRPr="006D2772">
        <w:rPr>
          <w:rFonts w:eastAsia="Times New Roman"/>
          <w:color w:val="000000"/>
        </w:rPr>
        <w:t>14; 9: 1-7; 11: 1-3).</w:t>
      </w:r>
    </w:p>
    <w:p w:rsidR="00E76CA9" w:rsidRDefault="00E76CA9" w:rsidP="00E76CA9">
      <w:pPr>
        <w:pStyle w:val="ListParagraph"/>
        <w:shd w:val="clear" w:color="auto" w:fill="FFFFFF"/>
        <w:spacing w:before="100" w:beforeAutospacing="1" w:after="100" w:afterAutospacing="1" w:line="240" w:lineRule="auto"/>
        <w:ind w:left="360"/>
        <w:rPr>
          <w:rFonts w:eastAsia="Times New Roman"/>
          <w:color w:val="000000"/>
        </w:rPr>
      </w:pPr>
    </w:p>
    <w:p w:rsidR="00E76CA9" w:rsidRDefault="00E76CA9" w:rsidP="00E76CA9">
      <w:pPr>
        <w:pStyle w:val="ListParagraph"/>
        <w:shd w:val="clear" w:color="auto" w:fill="FFFFFF"/>
        <w:spacing w:before="100" w:beforeAutospacing="1" w:after="100" w:afterAutospacing="1" w:line="240" w:lineRule="auto"/>
        <w:ind w:left="360"/>
        <w:rPr>
          <w:rFonts w:eastAsia="Times New Roman"/>
          <w:color w:val="000000"/>
        </w:rPr>
      </w:pPr>
    </w:p>
    <w:p w:rsidR="00E76CA9" w:rsidRDefault="00E76CA9" w:rsidP="006D2772">
      <w:pPr>
        <w:pStyle w:val="ListParagraph"/>
        <w:numPr>
          <w:ilvl w:val="0"/>
          <w:numId w:val="5"/>
        </w:numPr>
        <w:shd w:val="clear" w:color="auto" w:fill="FFFFFF"/>
        <w:spacing w:before="100" w:beforeAutospacing="1" w:after="100" w:afterAutospacing="1" w:line="240" w:lineRule="auto"/>
        <w:rPr>
          <w:rFonts w:eastAsia="Times New Roman"/>
          <w:color w:val="000000"/>
        </w:rPr>
      </w:pPr>
      <w:r w:rsidRPr="00E76CA9">
        <w:rPr>
          <w:rFonts w:eastAsia="Times New Roman"/>
          <w:b/>
          <w:color w:val="000000"/>
          <w:u w:val="single"/>
        </w:rPr>
        <w:lastRenderedPageBreak/>
        <w:t>Destined from the Womb</w:t>
      </w:r>
      <w:r>
        <w:rPr>
          <w:rFonts w:eastAsia="Times New Roman"/>
          <w:color w:val="000000"/>
        </w:rPr>
        <w:t>: Like Jesus, your plan was destined from your mother’s womb. God wrote His plan for your life before you were born. From the place you were created in Heaven is the place you will return to give account for your life.</w:t>
      </w:r>
    </w:p>
    <w:p w:rsidR="006D57F6" w:rsidRDefault="006D57F6" w:rsidP="006D57F6">
      <w:pPr>
        <w:pStyle w:val="ListParagraph"/>
        <w:shd w:val="clear" w:color="auto" w:fill="FFFFFF"/>
        <w:spacing w:before="100" w:beforeAutospacing="1" w:after="100" w:afterAutospacing="1" w:line="240" w:lineRule="auto"/>
        <w:ind w:left="360"/>
        <w:rPr>
          <w:rFonts w:eastAsia="Times New Roman"/>
          <w:color w:val="000000"/>
        </w:rPr>
      </w:pPr>
    </w:p>
    <w:p w:rsidR="00E76CA9" w:rsidRPr="00E76CA9" w:rsidRDefault="00E76CA9" w:rsidP="00E76CA9">
      <w:pPr>
        <w:pStyle w:val="ListParagraph"/>
        <w:numPr>
          <w:ilvl w:val="1"/>
          <w:numId w:val="5"/>
        </w:numPr>
        <w:shd w:val="clear" w:color="auto" w:fill="FFFFFF"/>
        <w:spacing w:before="100" w:beforeAutospacing="1" w:after="100" w:afterAutospacing="1" w:line="240" w:lineRule="auto"/>
        <w:rPr>
          <w:rFonts w:eastAsia="Times New Roman"/>
          <w:i/>
          <w:color w:val="000000"/>
        </w:rPr>
      </w:pPr>
      <w:r>
        <w:rPr>
          <w:rFonts w:eastAsia="Times New Roman"/>
          <w:b/>
          <w:color w:val="000000"/>
          <w:u w:val="single"/>
        </w:rPr>
        <w:t>Psalm 139:</w:t>
      </w:r>
      <w:r w:rsidRPr="00E76CA9">
        <w:rPr>
          <w:rFonts w:eastAsia="Times New Roman"/>
          <w:b/>
          <w:color w:val="000000"/>
          <w:u w:val="single"/>
        </w:rPr>
        <w:t>13</w:t>
      </w:r>
      <w:r>
        <w:rPr>
          <w:rFonts w:eastAsia="Times New Roman"/>
          <w:b/>
          <w:color w:val="000000"/>
          <w:u w:val="single"/>
        </w:rPr>
        <w:t xml:space="preserve"> </w:t>
      </w:r>
      <w:r w:rsidRPr="00E76CA9">
        <w:rPr>
          <w:rFonts w:eastAsia="Times New Roman"/>
          <w:i/>
          <w:color w:val="000000"/>
        </w:rPr>
        <w:t xml:space="preserve">For you created my inmost being; you knit me together in my mother’s womb. 14 I praise you because I am fearfully and wonderfully made; your works are </w:t>
      </w:r>
      <w:proofErr w:type="gramStart"/>
      <w:r w:rsidRPr="00E76CA9">
        <w:rPr>
          <w:rFonts w:eastAsia="Times New Roman"/>
          <w:i/>
          <w:color w:val="000000"/>
        </w:rPr>
        <w:t>wonderful,</w:t>
      </w:r>
      <w:proofErr w:type="gramEnd"/>
      <w:r w:rsidRPr="00E76CA9">
        <w:rPr>
          <w:rFonts w:eastAsia="Times New Roman"/>
          <w:i/>
          <w:color w:val="000000"/>
        </w:rPr>
        <w:t xml:space="preserve"> I know that full well. 15 My frame was not hidden from you when I was made in the secret place, when I was woven together in the depths of the earth. 16 Your eyes saw my unformed body</w:t>
      </w:r>
      <w:r w:rsidRPr="006D57F6">
        <w:rPr>
          <w:rFonts w:eastAsia="Times New Roman"/>
          <w:b/>
          <w:i/>
          <w:color w:val="000000"/>
        </w:rPr>
        <w:t>; all the days ordained for me were written in your book before one of them came to be.</w:t>
      </w:r>
    </w:p>
    <w:p w:rsidR="00E76CA9" w:rsidRPr="00E76CA9" w:rsidRDefault="00E76CA9" w:rsidP="00E76CA9">
      <w:pPr>
        <w:pStyle w:val="ListParagraph"/>
        <w:shd w:val="clear" w:color="auto" w:fill="FFFFFF"/>
        <w:spacing w:before="100" w:beforeAutospacing="1" w:after="100" w:afterAutospacing="1" w:line="240" w:lineRule="auto"/>
        <w:rPr>
          <w:rFonts w:eastAsia="Times New Roman"/>
          <w:color w:val="000000"/>
        </w:rPr>
      </w:pPr>
    </w:p>
    <w:p w:rsidR="00E76CA9" w:rsidRPr="00E76CA9" w:rsidRDefault="00E76CA9" w:rsidP="00E76CA9">
      <w:pPr>
        <w:pStyle w:val="ListParagraph"/>
        <w:numPr>
          <w:ilvl w:val="1"/>
          <w:numId w:val="5"/>
        </w:numPr>
        <w:shd w:val="clear" w:color="auto" w:fill="FFFFFF"/>
        <w:spacing w:before="100" w:beforeAutospacing="1" w:after="100" w:afterAutospacing="1" w:line="240" w:lineRule="auto"/>
        <w:rPr>
          <w:rFonts w:eastAsia="Times New Roman"/>
          <w:color w:val="000000"/>
        </w:rPr>
      </w:pPr>
      <w:r>
        <w:rPr>
          <w:rFonts w:eastAsia="Times New Roman"/>
          <w:b/>
          <w:color w:val="000000"/>
          <w:u w:val="single"/>
        </w:rPr>
        <w:t xml:space="preserve">Jer. 1:5 </w:t>
      </w:r>
      <w:r w:rsidRPr="00E76CA9">
        <w:rPr>
          <w:rFonts w:eastAsia="Times New Roman"/>
          <w:i/>
          <w:color w:val="000000"/>
        </w:rPr>
        <w:t>“</w:t>
      </w:r>
      <w:r w:rsidRPr="009D409A">
        <w:rPr>
          <w:rFonts w:eastAsia="Times New Roman"/>
          <w:b/>
          <w:i/>
          <w:color w:val="000000"/>
        </w:rPr>
        <w:t>Before I formed you in the womb</w:t>
      </w:r>
      <w:r w:rsidRPr="00E76CA9">
        <w:rPr>
          <w:rFonts w:eastAsia="Times New Roman"/>
          <w:i/>
          <w:color w:val="000000"/>
        </w:rPr>
        <w:t xml:space="preserve"> I knew you, before you were born I set you apart; I appointed you as a prophet to the nations.”</w:t>
      </w:r>
    </w:p>
    <w:p w:rsidR="00E76CA9" w:rsidRPr="00E76CA9" w:rsidRDefault="00E76CA9" w:rsidP="00E76CA9">
      <w:pPr>
        <w:pStyle w:val="ListParagraph"/>
        <w:shd w:val="clear" w:color="auto" w:fill="FFFFFF"/>
        <w:spacing w:before="100" w:beforeAutospacing="1" w:after="100" w:afterAutospacing="1" w:line="240" w:lineRule="auto"/>
        <w:rPr>
          <w:rFonts w:eastAsia="Times New Roman"/>
          <w:color w:val="000000"/>
        </w:rPr>
      </w:pPr>
    </w:p>
    <w:p w:rsidR="006D57F6" w:rsidRPr="006D2772" w:rsidRDefault="006D57F6" w:rsidP="006D57F6">
      <w:pPr>
        <w:pStyle w:val="ListParagraph"/>
        <w:numPr>
          <w:ilvl w:val="1"/>
          <w:numId w:val="5"/>
        </w:numPr>
        <w:shd w:val="clear" w:color="auto" w:fill="FFFFFF"/>
        <w:spacing w:before="100" w:beforeAutospacing="1" w:after="100" w:afterAutospacing="1" w:line="240" w:lineRule="auto"/>
        <w:rPr>
          <w:rFonts w:eastAsia="Times New Roman"/>
          <w:color w:val="000000"/>
        </w:rPr>
      </w:pPr>
      <w:r>
        <w:rPr>
          <w:rFonts w:eastAsia="Times New Roman"/>
          <w:b/>
          <w:color w:val="000000"/>
          <w:u w:val="single"/>
        </w:rPr>
        <w:t xml:space="preserve">Gal. 1:15 </w:t>
      </w:r>
      <w:r w:rsidRPr="00E76CA9">
        <w:rPr>
          <w:rFonts w:eastAsia="Times New Roman"/>
          <w:i/>
          <w:color w:val="000000"/>
        </w:rPr>
        <w:t xml:space="preserve">But when God, </w:t>
      </w:r>
      <w:r w:rsidRPr="009D409A">
        <w:rPr>
          <w:rFonts w:eastAsia="Times New Roman"/>
          <w:b/>
          <w:i/>
          <w:color w:val="000000"/>
        </w:rPr>
        <w:t>who set me apart from my mother’s womb</w:t>
      </w:r>
      <w:r w:rsidRPr="00E76CA9">
        <w:rPr>
          <w:rFonts w:eastAsia="Times New Roman"/>
          <w:i/>
          <w:color w:val="000000"/>
        </w:rPr>
        <w:t xml:space="preserve"> and called me by his grace, was pleased 16</w:t>
      </w:r>
      <w:r>
        <w:rPr>
          <w:rFonts w:eastAsia="Times New Roman"/>
          <w:i/>
          <w:color w:val="000000"/>
        </w:rPr>
        <w:t xml:space="preserve"> </w:t>
      </w:r>
      <w:r w:rsidRPr="00E76CA9">
        <w:rPr>
          <w:rFonts w:eastAsia="Times New Roman"/>
          <w:i/>
          <w:color w:val="000000"/>
        </w:rPr>
        <w:t>to reveal his Son in me so that I might preach him among the Gentiles, my immediate response was not to consult any human being.</w:t>
      </w:r>
    </w:p>
    <w:p w:rsidR="006D57F6" w:rsidRPr="006D57F6" w:rsidRDefault="006D57F6" w:rsidP="006D57F6">
      <w:pPr>
        <w:pStyle w:val="ListParagraph"/>
        <w:shd w:val="clear" w:color="auto" w:fill="FFFFFF"/>
        <w:spacing w:before="100" w:beforeAutospacing="1" w:after="100" w:afterAutospacing="1" w:line="240" w:lineRule="auto"/>
        <w:rPr>
          <w:rFonts w:eastAsia="Times New Roman"/>
          <w:color w:val="000000"/>
        </w:rPr>
      </w:pPr>
    </w:p>
    <w:p w:rsidR="00C73F6E" w:rsidRDefault="00C73F6E" w:rsidP="00C73F6E">
      <w:pPr>
        <w:pStyle w:val="ListParagraph"/>
        <w:numPr>
          <w:ilvl w:val="1"/>
          <w:numId w:val="5"/>
        </w:numPr>
        <w:shd w:val="clear" w:color="auto" w:fill="FFFFFF"/>
        <w:spacing w:before="100" w:beforeAutospacing="1" w:after="100" w:afterAutospacing="1" w:line="240" w:lineRule="auto"/>
        <w:rPr>
          <w:rFonts w:eastAsia="Times New Roman"/>
          <w:b/>
          <w:color w:val="000000"/>
          <w:u w:val="single"/>
        </w:rPr>
      </w:pPr>
      <w:r>
        <w:rPr>
          <w:rFonts w:eastAsia="Times New Roman"/>
          <w:b/>
          <w:color w:val="000000"/>
          <w:u w:val="single"/>
        </w:rPr>
        <w:t xml:space="preserve">Isaiah 44:2 </w:t>
      </w:r>
      <w:r w:rsidRPr="00C73F6E">
        <w:rPr>
          <w:rFonts w:eastAsia="Times New Roman"/>
          <w:i/>
          <w:color w:val="000000"/>
        </w:rPr>
        <w:t xml:space="preserve">This is what the LORD says— </w:t>
      </w:r>
      <w:r w:rsidRPr="00C73F6E">
        <w:rPr>
          <w:rFonts w:eastAsia="Times New Roman"/>
          <w:b/>
          <w:i/>
          <w:color w:val="000000"/>
        </w:rPr>
        <w:t>he who made you, who formed you in the womb</w:t>
      </w:r>
      <w:r w:rsidRPr="00C73F6E">
        <w:rPr>
          <w:rFonts w:eastAsia="Times New Roman"/>
          <w:i/>
          <w:color w:val="000000"/>
        </w:rPr>
        <w:t xml:space="preserve">, and who will help you: Do not be afraid, Jacob, my servant, </w:t>
      </w:r>
      <w:proofErr w:type="spellStart"/>
      <w:r w:rsidRPr="00C73F6E">
        <w:rPr>
          <w:rFonts w:eastAsia="Times New Roman"/>
          <w:i/>
          <w:color w:val="000000"/>
        </w:rPr>
        <w:t>Jeshurun</w:t>
      </w:r>
      <w:proofErr w:type="spellEnd"/>
      <w:r w:rsidRPr="00C73F6E">
        <w:rPr>
          <w:rFonts w:eastAsia="Times New Roman"/>
          <w:i/>
          <w:color w:val="000000"/>
        </w:rPr>
        <w:t>, whom I have chosen.</w:t>
      </w:r>
    </w:p>
    <w:p w:rsidR="00C73F6E" w:rsidRPr="00C73F6E" w:rsidRDefault="00C73F6E" w:rsidP="00C73F6E">
      <w:pPr>
        <w:pStyle w:val="ListParagraph"/>
        <w:rPr>
          <w:rFonts w:eastAsia="Times New Roman"/>
          <w:b/>
          <w:color w:val="000000"/>
          <w:u w:val="single"/>
        </w:rPr>
      </w:pPr>
    </w:p>
    <w:p w:rsidR="0041670F" w:rsidRPr="00C73F6E" w:rsidRDefault="0041670F" w:rsidP="0041670F">
      <w:pPr>
        <w:pStyle w:val="ListParagraph"/>
        <w:numPr>
          <w:ilvl w:val="1"/>
          <w:numId w:val="5"/>
        </w:numPr>
        <w:shd w:val="clear" w:color="auto" w:fill="FFFFFF"/>
        <w:spacing w:before="100" w:beforeAutospacing="1" w:after="100" w:afterAutospacing="1" w:line="240" w:lineRule="auto"/>
        <w:rPr>
          <w:rFonts w:eastAsia="Times New Roman"/>
          <w:b/>
          <w:color w:val="000000"/>
          <w:u w:val="single"/>
        </w:rPr>
      </w:pPr>
      <w:r w:rsidRPr="0041670F">
        <w:rPr>
          <w:rFonts w:eastAsia="Times New Roman"/>
          <w:b/>
          <w:color w:val="000000"/>
          <w:u w:val="single"/>
        </w:rPr>
        <w:t>Isaiah 49:1</w:t>
      </w:r>
      <w:r>
        <w:rPr>
          <w:rFonts w:eastAsia="Times New Roman"/>
          <w:b/>
          <w:color w:val="000000"/>
          <w:u w:val="single"/>
        </w:rPr>
        <w:t xml:space="preserve"> </w:t>
      </w:r>
      <w:r w:rsidRPr="0041670F">
        <w:rPr>
          <w:rFonts w:eastAsia="Times New Roman"/>
          <w:i/>
          <w:color w:val="000000"/>
        </w:rPr>
        <w:t xml:space="preserve">Listen to Me, O islands; pay attention, O distant peoples: </w:t>
      </w:r>
      <w:r w:rsidRPr="0041670F">
        <w:rPr>
          <w:rFonts w:eastAsia="Times New Roman"/>
          <w:b/>
          <w:i/>
          <w:color w:val="000000"/>
        </w:rPr>
        <w:t>The LORD called Me from the womb</w:t>
      </w:r>
      <w:r w:rsidRPr="0041670F">
        <w:rPr>
          <w:rFonts w:eastAsia="Times New Roman"/>
          <w:i/>
          <w:color w:val="000000"/>
        </w:rPr>
        <w:t xml:space="preserve">; from the body of My </w:t>
      </w:r>
      <w:proofErr w:type="gramStart"/>
      <w:r w:rsidRPr="0041670F">
        <w:rPr>
          <w:rFonts w:eastAsia="Times New Roman"/>
          <w:i/>
          <w:color w:val="000000"/>
        </w:rPr>
        <w:t>mother</w:t>
      </w:r>
      <w:proofErr w:type="gramEnd"/>
      <w:r w:rsidRPr="0041670F">
        <w:rPr>
          <w:rFonts w:eastAsia="Times New Roman"/>
          <w:i/>
          <w:color w:val="000000"/>
        </w:rPr>
        <w:t xml:space="preserve"> He named Me</w:t>
      </w:r>
      <w:r>
        <w:rPr>
          <w:rFonts w:eastAsia="Times New Roman"/>
          <w:i/>
          <w:color w:val="000000"/>
        </w:rPr>
        <w:t>.</w:t>
      </w:r>
    </w:p>
    <w:p w:rsidR="00C73F6E" w:rsidRPr="00C73F6E" w:rsidRDefault="00C73F6E" w:rsidP="00C73F6E">
      <w:pPr>
        <w:pStyle w:val="ListParagraph"/>
        <w:rPr>
          <w:rFonts w:eastAsia="Times New Roman"/>
          <w:b/>
          <w:color w:val="000000"/>
          <w:u w:val="single"/>
        </w:rPr>
      </w:pPr>
    </w:p>
    <w:p w:rsidR="00C73F6E" w:rsidRPr="00C73F6E" w:rsidRDefault="00C73F6E" w:rsidP="00C73F6E">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were </w:t>
      </w:r>
      <w:r w:rsidRPr="00C555FE">
        <w:rPr>
          <w:rFonts w:eastAsia="Times New Roman"/>
          <w:color w:val="000000"/>
          <w:u w:val="single"/>
        </w:rPr>
        <w:t>called from the Womb</w:t>
      </w:r>
      <w:r>
        <w:rPr>
          <w:rFonts w:eastAsia="Times New Roman"/>
          <w:color w:val="000000"/>
        </w:rPr>
        <w:t>.</w:t>
      </w:r>
    </w:p>
    <w:p w:rsidR="00C73F6E" w:rsidRPr="00C73F6E" w:rsidRDefault="00C73F6E" w:rsidP="00C73F6E">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t>
      </w:r>
      <w:r w:rsidR="00C555FE">
        <w:rPr>
          <w:rFonts w:eastAsia="Times New Roman"/>
          <w:color w:val="000000"/>
          <w:u w:val="single"/>
        </w:rPr>
        <w:t>do not get to</w:t>
      </w:r>
      <w:r w:rsidRPr="00C555FE">
        <w:rPr>
          <w:rFonts w:eastAsia="Times New Roman"/>
          <w:color w:val="000000"/>
          <w:u w:val="single"/>
        </w:rPr>
        <w:t xml:space="preserve"> decide what you want to be</w:t>
      </w:r>
      <w:r>
        <w:rPr>
          <w:rFonts w:eastAsia="Times New Roman"/>
          <w:color w:val="000000"/>
        </w:rPr>
        <w:t xml:space="preserve"> in life—God decides that.</w:t>
      </w:r>
    </w:p>
    <w:p w:rsidR="00C73F6E" w:rsidRPr="00C73F6E" w:rsidRDefault="00C73F6E" w:rsidP="00C73F6E">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It’s </w:t>
      </w:r>
      <w:r w:rsidRPr="00C555FE">
        <w:rPr>
          <w:rFonts w:eastAsia="Times New Roman"/>
          <w:color w:val="000000"/>
          <w:u w:val="single"/>
        </w:rPr>
        <w:t xml:space="preserve">your responsibility to discover </w:t>
      </w:r>
      <w:r w:rsidR="00C555FE" w:rsidRPr="00C555FE">
        <w:rPr>
          <w:rFonts w:eastAsia="Times New Roman"/>
          <w:color w:val="000000"/>
          <w:u w:val="single"/>
        </w:rPr>
        <w:t>God’s will</w:t>
      </w:r>
      <w:r w:rsidR="00C555FE">
        <w:rPr>
          <w:rFonts w:eastAsia="Times New Roman"/>
          <w:color w:val="000000"/>
        </w:rPr>
        <w:t xml:space="preserve"> for your life. </w:t>
      </w:r>
    </w:p>
    <w:p w:rsidR="006D2772" w:rsidRPr="00C555FE" w:rsidRDefault="00C73F6E" w:rsidP="00C555FE">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must </w:t>
      </w:r>
      <w:r w:rsidRPr="00C555FE">
        <w:rPr>
          <w:rFonts w:eastAsia="Times New Roman"/>
          <w:color w:val="000000"/>
          <w:u w:val="single"/>
        </w:rPr>
        <w:t xml:space="preserve">pray and ask God </w:t>
      </w:r>
      <w:proofErr w:type="gramStart"/>
      <w:r w:rsidRPr="00C555FE">
        <w:rPr>
          <w:rFonts w:eastAsia="Times New Roman"/>
          <w:color w:val="000000"/>
          <w:u w:val="single"/>
        </w:rPr>
        <w:t>what</w:t>
      </w:r>
      <w:proofErr w:type="gramEnd"/>
      <w:r w:rsidRPr="00C555FE">
        <w:rPr>
          <w:rFonts w:eastAsia="Times New Roman"/>
          <w:color w:val="000000"/>
          <w:u w:val="single"/>
        </w:rPr>
        <w:t xml:space="preserve"> He has for you</w:t>
      </w:r>
      <w:r>
        <w:rPr>
          <w:rFonts w:eastAsia="Times New Roman"/>
          <w:color w:val="000000"/>
        </w:rPr>
        <w:t xml:space="preserve"> here to do?</w:t>
      </w:r>
    </w:p>
    <w:p w:rsidR="00C555FE" w:rsidRPr="00C555FE" w:rsidRDefault="00C555FE" w:rsidP="00C555FE">
      <w:pPr>
        <w:pStyle w:val="ListParagraph"/>
        <w:numPr>
          <w:ilvl w:val="2"/>
          <w:numId w:val="5"/>
        </w:numPr>
        <w:shd w:val="clear" w:color="auto" w:fill="FFFFFF"/>
        <w:spacing w:before="100" w:beforeAutospacing="1" w:after="100" w:afterAutospacing="1" w:line="240" w:lineRule="auto"/>
        <w:rPr>
          <w:rFonts w:eastAsia="Times New Roman"/>
          <w:b/>
          <w:color w:val="000000"/>
          <w:u w:val="single"/>
        </w:rPr>
      </w:pPr>
      <w:r>
        <w:rPr>
          <w:rFonts w:eastAsia="Times New Roman"/>
          <w:color w:val="000000"/>
        </w:rPr>
        <w:t xml:space="preserve">You will </w:t>
      </w:r>
      <w:r w:rsidRPr="00C555FE">
        <w:rPr>
          <w:rFonts w:eastAsia="Times New Roman"/>
          <w:color w:val="000000"/>
          <w:u w:val="single"/>
        </w:rPr>
        <w:t>give account of your life</w:t>
      </w:r>
      <w:r>
        <w:rPr>
          <w:rFonts w:eastAsia="Times New Roman"/>
          <w:color w:val="000000"/>
        </w:rPr>
        <w:t xml:space="preserve"> from the place you were created. </w:t>
      </w:r>
    </w:p>
    <w:p w:rsidR="00A056A7" w:rsidRPr="00A056A7" w:rsidRDefault="00A056A7" w:rsidP="00C555F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olor w:val="000000"/>
        </w:rPr>
      </w:pPr>
      <w:r w:rsidRPr="00A371EB">
        <w:rPr>
          <w:rFonts w:eastAsia="Times New Roman"/>
          <w:b/>
          <w:bCs/>
          <w:color w:val="000000"/>
          <w:vertAlign w:val="superscript"/>
        </w:rPr>
        <w:t>38 </w:t>
      </w:r>
      <w:r w:rsidRPr="00A371EB">
        <w:rPr>
          <w:rFonts w:eastAsia="Times New Roman"/>
          <w:color w:val="000000"/>
        </w:rPr>
        <w:t>“I am the Lord’s servant,” Mary answered. “</w:t>
      </w:r>
      <w:r w:rsidRPr="004569A2">
        <w:rPr>
          <w:rFonts w:eastAsia="Times New Roman"/>
          <w:b/>
          <w:color w:val="000000"/>
        </w:rPr>
        <w:t>May your word to me be fulfilled</w:t>
      </w:r>
      <w:r w:rsidRPr="00A371EB">
        <w:rPr>
          <w:rFonts w:eastAsia="Times New Roman"/>
          <w:color w:val="000000"/>
        </w:rPr>
        <w:t>.” Then the angel left her.</w:t>
      </w:r>
    </w:p>
    <w:p w:rsidR="004569A2" w:rsidRDefault="004569A2" w:rsidP="004569A2">
      <w:pPr>
        <w:pStyle w:val="ListParagraph"/>
        <w:numPr>
          <w:ilvl w:val="0"/>
          <w:numId w:val="6"/>
        </w:numPr>
        <w:shd w:val="clear" w:color="auto" w:fill="FFFFFF"/>
        <w:spacing w:before="100" w:beforeAutospacing="1" w:after="100" w:afterAutospacing="1" w:line="240" w:lineRule="auto"/>
        <w:rPr>
          <w:rFonts w:eastAsia="Times New Roman"/>
          <w:color w:val="000000"/>
        </w:rPr>
      </w:pPr>
      <w:r w:rsidRPr="004569A2">
        <w:rPr>
          <w:rFonts w:eastAsia="Times New Roman"/>
          <w:b/>
          <w:color w:val="000000"/>
          <w:u w:val="single"/>
        </w:rPr>
        <w:t>Faith</w:t>
      </w:r>
      <w:r>
        <w:rPr>
          <w:rFonts w:eastAsia="Times New Roman"/>
          <w:color w:val="000000"/>
        </w:rPr>
        <w:t xml:space="preserve">: Mary was coming from a place of faith. </w:t>
      </w:r>
    </w:p>
    <w:p w:rsidR="004569A2" w:rsidRDefault="004569A2" w:rsidP="004569A2">
      <w:pPr>
        <w:pStyle w:val="ListParagraph"/>
        <w:shd w:val="clear" w:color="auto" w:fill="FFFFFF"/>
        <w:spacing w:before="100" w:beforeAutospacing="1" w:after="100" w:afterAutospacing="1" w:line="240" w:lineRule="auto"/>
        <w:ind w:left="360"/>
        <w:rPr>
          <w:rFonts w:eastAsia="Times New Roman"/>
          <w:color w:val="000000"/>
        </w:rPr>
      </w:pPr>
    </w:p>
    <w:p w:rsidR="004569A2" w:rsidRPr="00E15055" w:rsidRDefault="004569A2" w:rsidP="004569A2">
      <w:pPr>
        <w:pStyle w:val="ListParagraph"/>
        <w:numPr>
          <w:ilvl w:val="1"/>
          <w:numId w:val="6"/>
        </w:numPr>
        <w:shd w:val="clear" w:color="auto" w:fill="FFFFFF"/>
        <w:spacing w:before="100" w:beforeAutospacing="1" w:after="100" w:afterAutospacing="1" w:line="240" w:lineRule="auto"/>
        <w:rPr>
          <w:rFonts w:eastAsia="Times New Roman"/>
          <w:color w:val="000000"/>
        </w:rPr>
      </w:pPr>
      <w:r>
        <w:rPr>
          <w:rFonts w:eastAsia="Times New Roman"/>
          <w:b/>
          <w:color w:val="000000"/>
          <w:u w:val="single"/>
        </w:rPr>
        <w:t>This is the attitude God wants us to adopt for standing on:</w:t>
      </w:r>
    </w:p>
    <w:p w:rsidR="00E15055" w:rsidRPr="004569A2" w:rsidRDefault="00E15055" w:rsidP="00E15055">
      <w:pPr>
        <w:pStyle w:val="ListParagraph"/>
        <w:shd w:val="clear" w:color="auto" w:fill="FFFFFF"/>
        <w:spacing w:before="100" w:beforeAutospacing="1" w:after="100" w:afterAutospacing="1" w:line="240" w:lineRule="auto"/>
        <w:rPr>
          <w:rFonts w:eastAsia="Times New Roman"/>
          <w:color w:val="000000"/>
        </w:rPr>
      </w:pPr>
    </w:p>
    <w:p w:rsidR="004569A2" w:rsidRDefault="004569A2" w:rsidP="004569A2">
      <w:pPr>
        <w:pStyle w:val="ListParagraph"/>
        <w:numPr>
          <w:ilvl w:val="2"/>
          <w:numId w:val="6"/>
        </w:numPr>
        <w:shd w:val="clear" w:color="auto" w:fill="FFFFFF"/>
        <w:spacing w:before="100" w:beforeAutospacing="1" w:after="100" w:afterAutospacing="1" w:line="240" w:lineRule="auto"/>
        <w:rPr>
          <w:rFonts w:eastAsia="Times New Roman"/>
          <w:color w:val="000000"/>
        </w:rPr>
      </w:pPr>
      <w:r w:rsidRPr="004569A2">
        <w:rPr>
          <w:rFonts w:eastAsia="Times New Roman"/>
          <w:color w:val="000000"/>
          <w:u w:val="single"/>
        </w:rPr>
        <w:t xml:space="preserve">His </w:t>
      </w:r>
      <w:r>
        <w:rPr>
          <w:rFonts w:eastAsia="Times New Roman"/>
          <w:color w:val="000000"/>
          <w:u w:val="single"/>
        </w:rPr>
        <w:t xml:space="preserve">written </w:t>
      </w:r>
      <w:r w:rsidRPr="004569A2">
        <w:rPr>
          <w:rFonts w:eastAsia="Times New Roman"/>
          <w:color w:val="000000"/>
          <w:u w:val="single"/>
        </w:rPr>
        <w:t>Word</w:t>
      </w:r>
      <w:r>
        <w:rPr>
          <w:rFonts w:eastAsia="Times New Roman"/>
          <w:color w:val="000000"/>
          <w:u w:val="single"/>
        </w:rPr>
        <w:t xml:space="preserve"> (logos)</w:t>
      </w:r>
      <w:r>
        <w:rPr>
          <w:rFonts w:eastAsia="Times New Roman"/>
          <w:color w:val="000000"/>
        </w:rPr>
        <w:t>;</w:t>
      </w:r>
    </w:p>
    <w:p w:rsidR="00E15055" w:rsidRDefault="00E15055" w:rsidP="00E15055">
      <w:pPr>
        <w:pStyle w:val="ListParagraph"/>
        <w:shd w:val="clear" w:color="auto" w:fill="FFFFFF"/>
        <w:spacing w:before="100" w:beforeAutospacing="1" w:after="100" w:afterAutospacing="1" w:line="240" w:lineRule="auto"/>
        <w:ind w:left="1080"/>
        <w:rPr>
          <w:rFonts w:eastAsia="Times New Roman"/>
          <w:color w:val="000000"/>
        </w:rPr>
      </w:pPr>
    </w:p>
    <w:p w:rsidR="004569A2" w:rsidRDefault="004569A2" w:rsidP="004569A2">
      <w:pPr>
        <w:pStyle w:val="ListParagraph"/>
        <w:numPr>
          <w:ilvl w:val="2"/>
          <w:numId w:val="6"/>
        </w:numPr>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The </w:t>
      </w:r>
      <w:r w:rsidRPr="004569A2">
        <w:rPr>
          <w:rFonts w:eastAsia="Times New Roman"/>
          <w:color w:val="000000"/>
          <w:u w:val="single"/>
        </w:rPr>
        <w:t>spoken word</w:t>
      </w:r>
      <w:r>
        <w:rPr>
          <w:rFonts w:eastAsia="Times New Roman"/>
          <w:color w:val="000000"/>
        </w:rPr>
        <w:t xml:space="preserve"> (</w:t>
      </w:r>
      <w:proofErr w:type="spellStart"/>
      <w:r>
        <w:rPr>
          <w:rFonts w:eastAsia="Times New Roman"/>
          <w:color w:val="000000"/>
        </w:rPr>
        <w:t>Rhema</w:t>
      </w:r>
      <w:proofErr w:type="spellEnd"/>
      <w:r>
        <w:rPr>
          <w:rFonts w:eastAsia="Times New Roman"/>
          <w:color w:val="000000"/>
        </w:rPr>
        <w:t>)</w:t>
      </w:r>
    </w:p>
    <w:p w:rsidR="00E15055" w:rsidRDefault="00E15055" w:rsidP="00E15055">
      <w:pPr>
        <w:pStyle w:val="ListParagraph"/>
        <w:shd w:val="clear" w:color="auto" w:fill="FFFFFF"/>
        <w:spacing w:before="100" w:beforeAutospacing="1" w:after="100" w:afterAutospacing="1" w:line="240" w:lineRule="auto"/>
        <w:ind w:left="1080"/>
        <w:rPr>
          <w:rFonts w:eastAsia="Times New Roman"/>
          <w:color w:val="000000"/>
        </w:rPr>
      </w:pPr>
    </w:p>
    <w:p w:rsidR="004569A2" w:rsidRPr="004569A2" w:rsidRDefault="004569A2" w:rsidP="004569A2">
      <w:pPr>
        <w:pStyle w:val="ListParagraph"/>
        <w:numPr>
          <w:ilvl w:val="2"/>
          <w:numId w:val="6"/>
        </w:numPr>
        <w:shd w:val="clear" w:color="auto" w:fill="FFFFFF"/>
        <w:spacing w:before="100" w:beforeAutospacing="1" w:after="100" w:afterAutospacing="1" w:line="240" w:lineRule="auto"/>
        <w:rPr>
          <w:rFonts w:eastAsia="Times New Roman"/>
          <w:color w:val="000000"/>
        </w:rPr>
      </w:pPr>
      <w:r>
        <w:rPr>
          <w:rFonts w:eastAsia="Times New Roman"/>
          <w:color w:val="000000"/>
        </w:rPr>
        <w:t>T</w:t>
      </w:r>
      <w:r w:rsidRPr="004569A2">
        <w:rPr>
          <w:rFonts w:eastAsia="Times New Roman"/>
          <w:color w:val="000000"/>
        </w:rPr>
        <w:t xml:space="preserve">he word He has for our </w:t>
      </w:r>
      <w:r w:rsidRPr="004569A2">
        <w:rPr>
          <w:rFonts w:eastAsia="Times New Roman"/>
          <w:color w:val="000000"/>
          <w:u w:val="single"/>
        </w:rPr>
        <w:t xml:space="preserve">individual </w:t>
      </w:r>
      <w:r>
        <w:rPr>
          <w:rFonts w:eastAsia="Times New Roman"/>
          <w:color w:val="000000"/>
          <w:u w:val="single"/>
        </w:rPr>
        <w:t xml:space="preserve">lives; </w:t>
      </w:r>
    </w:p>
    <w:p w:rsidR="00E15055" w:rsidRDefault="00E15055" w:rsidP="00E15055">
      <w:pPr>
        <w:pStyle w:val="ListParagraph"/>
        <w:shd w:val="clear" w:color="auto" w:fill="FFFFFF"/>
        <w:spacing w:before="100" w:beforeAutospacing="1" w:after="100" w:afterAutospacing="1" w:line="240" w:lineRule="auto"/>
        <w:ind w:left="1080"/>
        <w:rPr>
          <w:rFonts w:eastAsia="Times New Roman"/>
          <w:color w:val="000000"/>
        </w:rPr>
      </w:pPr>
    </w:p>
    <w:p w:rsidR="00CE4E94" w:rsidRPr="0033052E" w:rsidRDefault="004569A2" w:rsidP="00EA3AA1">
      <w:pPr>
        <w:pStyle w:val="ListParagraph"/>
        <w:numPr>
          <w:ilvl w:val="2"/>
          <w:numId w:val="6"/>
        </w:numPr>
        <w:shd w:val="clear" w:color="auto" w:fill="FFFFFF"/>
        <w:spacing w:before="300" w:beforeAutospacing="1" w:after="150" w:afterAutospacing="1" w:line="240" w:lineRule="auto"/>
        <w:outlineLvl w:val="2"/>
        <w:rPr>
          <w:rFonts w:eastAsia="Times New Roman"/>
          <w:b/>
          <w:bCs/>
          <w:color w:val="000000"/>
        </w:rPr>
      </w:pPr>
      <w:r w:rsidRPr="0033052E">
        <w:rPr>
          <w:rFonts w:eastAsia="Times New Roman"/>
          <w:color w:val="000000"/>
        </w:rPr>
        <w:t>The word He has for</w:t>
      </w:r>
      <w:r w:rsidRPr="0033052E">
        <w:rPr>
          <w:rFonts w:eastAsia="Times New Roman"/>
          <w:color w:val="000000"/>
          <w:u w:val="single"/>
        </w:rPr>
        <w:t xml:space="preserve"> corporate</w:t>
      </w:r>
      <w:r w:rsidRPr="0033052E">
        <w:rPr>
          <w:rFonts w:eastAsia="Times New Roman"/>
          <w:color w:val="000000"/>
        </w:rPr>
        <w:t xml:space="preserve"> lives. </w:t>
      </w:r>
      <w:bookmarkStart w:id="0" w:name="_GoBack"/>
      <w:bookmarkEnd w:id="0"/>
    </w:p>
    <w:sectPr w:rsidR="00CE4E94" w:rsidRPr="0033052E" w:rsidSect="00AF613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EB" w:rsidRDefault="00A371EB" w:rsidP="00A371EB">
      <w:pPr>
        <w:spacing w:after="0" w:line="240" w:lineRule="auto"/>
      </w:pPr>
      <w:r>
        <w:separator/>
      </w:r>
    </w:p>
  </w:endnote>
  <w:endnote w:type="continuationSeparator" w:id="0">
    <w:p w:rsidR="00A371EB" w:rsidRDefault="00A371EB" w:rsidP="00A3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69710"/>
      <w:docPartObj>
        <w:docPartGallery w:val="Page Numbers (Bottom of Page)"/>
        <w:docPartUnique/>
      </w:docPartObj>
    </w:sdtPr>
    <w:sdtEndPr>
      <w:rPr>
        <w:noProof/>
      </w:rPr>
    </w:sdtEndPr>
    <w:sdtContent>
      <w:p w:rsidR="00A371EB" w:rsidRDefault="00A371EB">
        <w:pPr>
          <w:pStyle w:val="Footer"/>
          <w:jc w:val="right"/>
        </w:pPr>
        <w:r>
          <w:fldChar w:fldCharType="begin"/>
        </w:r>
        <w:r>
          <w:instrText xml:space="preserve"> PAGE   \* MERGEFORMAT </w:instrText>
        </w:r>
        <w:r>
          <w:fldChar w:fldCharType="separate"/>
        </w:r>
        <w:r w:rsidR="0033052E">
          <w:rPr>
            <w:noProof/>
          </w:rPr>
          <w:t>3</w:t>
        </w:r>
        <w:r>
          <w:rPr>
            <w:noProof/>
          </w:rPr>
          <w:fldChar w:fldCharType="end"/>
        </w:r>
      </w:p>
    </w:sdtContent>
  </w:sdt>
  <w:p w:rsidR="00A371EB" w:rsidRDefault="00A371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EB" w:rsidRDefault="00A371EB" w:rsidP="00A371EB">
      <w:pPr>
        <w:spacing w:after="0" w:line="240" w:lineRule="auto"/>
      </w:pPr>
      <w:r>
        <w:separator/>
      </w:r>
    </w:p>
  </w:footnote>
  <w:footnote w:type="continuationSeparator" w:id="0">
    <w:p w:rsidR="00A371EB" w:rsidRDefault="00A371EB" w:rsidP="00A3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240E84"/>
    <w:multiLevelType w:val="hybridMultilevel"/>
    <w:tmpl w:val="421C7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E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AC7F55"/>
    <w:multiLevelType w:val="hybridMultilevel"/>
    <w:tmpl w:val="5E36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1949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BB2B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CF"/>
    <w:rsid w:val="00042BB9"/>
    <w:rsid w:val="000603DB"/>
    <w:rsid w:val="000C34D1"/>
    <w:rsid w:val="000F1EEE"/>
    <w:rsid w:val="00123636"/>
    <w:rsid w:val="00167557"/>
    <w:rsid w:val="001862D9"/>
    <w:rsid w:val="00201C6E"/>
    <w:rsid w:val="00261EA3"/>
    <w:rsid w:val="00263DEC"/>
    <w:rsid w:val="0033052E"/>
    <w:rsid w:val="00345B87"/>
    <w:rsid w:val="003545EC"/>
    <w:rsid w:val="00360C8E"/>
    <w:rsid w:val="00416661"/>
    <w:rsid w:val="0041670F"/>
    <w:rsid w:val="00417E48"/>
    <w:rsid w:val="004569A2"/>
    <w:rsid w:val="00467C1A"/>
    <w:rsid w:val="00484013"/>
    <w:rsid w:val="0050239C"/>
    <w:rsid w:val="005613F5"/>
    <w:rsid w:val="005F5B2F"/>
    <w:rsid w:val="00603C65"/>
    <w:rsid w:val="00605BEC"/>
    <w:rsid w:val="006D2772"/>
    <w:rsid w:val="006D57F6"/>
    <w:rsid w:val="006D623D"/>
    <w:rsid w:val="00776D55"/>
    <w:rsid w:val="00780CE3"/>
    <w:rsid w:val="00840A48"/>
    <w:rsid w:val="008D198E"/>
    <w:rsid w:val="008F17CF"/>
    <w:rsid w:val="00965F70"/>
    <w:rsid w:val="0097420B"/>
    <w:rsid w:val="009D409A"/>
    <w:rsid w:val="009D6B8A"/>
    <w:rsid w:val="00A056A7"/>
    <w:rsid w:val="00A0677D"/>
    <w:rsid w:val="00A371EB"/>
    <w:rsid w:val="00A44E24"/>
    <w:rsid w:val="00AC28E5"/>
    <w:rsid w:val="00AF4182"/>
    <w:rsid w:val="00AF613E"/>
    <w:rsid w:val="00B03C3C"/>
    <w:rsid w:val="00B44F78"/>
    <w:rsid w:val="00BD1E6D"/>
    <w:rsid w:val="00BF2C66"/>
    <w:rsid w:val="00C35502"/>
    <w:rsid w:val="00C555FE"/>
    <w:rsid w:val="00C73F6E"/>
    <w:rsid w:val="00CE4E94"/>
    <w:rsid w:val="00E15055"/>
    <w:rsid w:val="00E2257E"/>
    <w:rsid w:val="00E23951"/>
    <w:rsid w:val="00E76CA9"/>
    <w:rsid w:val="00EA53CF"/>
    <w:rsid w:val="00EE0CE0"/>
    <w:rsid w:val="00EF5B45"/>
    <w:rsid w:val="00F065D1"/>
    <w:rsid w:val="00F67D24"/>
    <w:rsid w:val="00F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9DC14-0456-49A1-B5EE-0C61EA5D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6A7"/>
    <w:rPr>
      <w:rFonts w:ascii="Times New Roman" w:eastAsia="Times New Roman" w:hAnsi="Times New Roman" w:cs="Times New Roman"/>
      <w:b/>
      <w:bCs/>
      <w:sz w:val="27"/>
      <w:szCs w:val="27"/>
    </w:rPr>
  </w:style>
  <w:style w:type="character" w:customStyle="1" w:styleId="text">
    <w:name w:val="text"/>
    <w:basedOn w:val="DefaultParagraphFont"/>
    <w:rsid w:val="00A056A7"/>
  </w:style>
  <w:style w:type="paragraph" w:styleId="NormalWeb">
    <w:name w:val="Normal (Web)"/>
    <w:basedOn w:val="Normal"/>
    <w:uiPriority w:val="99"/>
    <w:semiHidden/>
    <w:unhideWhenUsed/>
    <w:rsid w:val="00A056A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056A7"/>
    <w:rPr>
      <w:color w:val="0000FF"/>
      <w:u w:val="single"/>
    </w:rPr>
  </w:style>
  <w:style w:type="paragraph" w:customStyle="1" w:styleId="line">
    <w:name w:val="line"/>
    <w:basedOn w:val="Normal"/>
    <w:rsid w:val="00A056A7"/>
    <w:pPr>
      <w:spacing w:before="100" w:beforeAutospacing="1" w:after="100" w:afterAutospacing="1" w:line="240" w:lineRule="auto"/>
    </w:pPr>
    <w:rPr>
      <w:rFonts w:ascii="Times New Roman" w:eastAsia="Times New Roman" w:hAnsi="Times New Roman" w:cs="Times New Roman"/>
    </w:rPr>
  </w:style>
  <w:style w:type="character" w:customStyle="1" w:styleId="indent-1-breaks">
    <w:name w:val="indent-1-breaks"/>
    <w:basedOn w:val="DefaultParagraphFont"/>
    <w:rsid w:val="00A056A7"/>
  </w:style>
  <w:style w:type="paragraph" w:customStyle="1" w:styleId="top-05">
    <w:name w:val="top-05"/>
    <w:basedOn w:val="Normal"/>
    <w:rsid w:val="00A056A7"/>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3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EB"/>
  </w:style>
  <w:style w:type="paragraph" w:styleId="Footer">
    <w:name w:val="footer"/>
    <w:basedOn w:val="Normal"/>
    <w:link w:val="FooterChar"/>
    <w:uiPriority w:val="99"/>
    <w:unhideWhenUsed/>
    <w:rsid w:val="00A3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EB"/>
  </w:style>
  <w:style w:type="paragraph" w:styleId="ListParagraph">
    <w:name w:val="List Paragraph"/>
    <w:basedOn w:val="Normal"/>
    <w:uiPriority w:val="34"/>
    <w:qFormat/>
    <w:rsid w:val="00BF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1947">
      <w:bodyDiv w:val="1"/>
      <w:marLeft w:val="0"/>
      <w:marRight w:val="0"/>
      <w:marTop w:val="0"/>
      <w:marBottom w:val="0"/>
      <w:divBdr>
        <w:top w:val="none" w:sz="0" w:space="0" w:color="auto"/>
        <w:left w:val="none" w:sz="0" w:space="0" w:color="auto"/>
        <w:bottom w:val="none" w:sz="0" w:space="0" w:color="auto"/>
        <w:right w:val="none" w:sz="0" w:space="0" w:color="auto"/>
      </w:divBdr>
      <w:divsChild>
        <w:div w:id="1348366398">
          <w:marLeft w:val="240"/>
          <w:marRight w:val="0"/>
          <w:marTop w:val="240"/>
          <w:marBottom w:val="240"/>
          <w:divBdr>
            <w:top w:val="none" w:sz="0" w:space="0" w:color="auto"/>
            <w:left w:val="none" w:sz="0" w:space="0" w:color="auto"/>
            <w:bottom w:val="none" w:sz="0" w:space="0" w:color="auto"/>
            <w:right w:val="none" w:sz="0" w:space="0" w:color="auto"/>
          </w:divBdr>
        </w:div>
        <w:div w:id="836000341">
          <w:marLeft w:val="240"/>
          <w:marRight w:val="0"/>
          <w:marTop w:val="240"/>
          <w:marBottom w:val="240"/>
          <w:divBdr>
            <w:top w:val="none" w:sz="0" w:space="0" w:color="auto"/>
            <w:left w:val="none" w:sz="0" w:space="0" w:color="auto"/>
            <w:bottom w:val="none" w:sz="0" w:space="0" w:color="auto"/>
            <w:right w:val="none" w:sz="0" w:space="0" w:color="auto"/>
          </w:divBdr>
        </w:div>
        <w:div w:id="2166655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7828-AA28-4F0D-B1EA-021A36DE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Martinez</dc:creator>
  <cp:keywords/>
  <dc:description/>
  <cp:lastModifiedBy>Richard Martinez</cp:lastModifiedBy>
  <cp:revision>3</cp:revision>
  <dcterms:created xsi:type="dcterms:W3CDTF">2021-10-08T15:12:00Z</dcterms:created>
  <dcterms:modified xsi:type="dcterms:W3CDTF">2021-10-08T15:13:00Z</dcterms:modified>
</cp:coreProperties>
</file>